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F076" w14:textId="77777777" w:rsidR="008A1A58" w:rsidRDefault="0091505B" w:rsidP="008A1A58">
      <w:pPr>
        <w:spacing w:after="0" w:line="192" w:lineRule="auto"/>
        <w:jc w:val="center"/>
        <w:rPr>
          <w:rFonts w:ascii="Times New Roman" w:eastAsia="Arial Unicode MS" w:hAnsi="Times New Roman" w:cs="Times New Roman"/>
          <w:b/>
          <w:bCs/>
          <w:sz w:val="28"/>
          <w:szCs w:val="28"/>
          <w:lang w:eastAsia="ru-RU"/>
        </w:rPr>
      </w:pPr>
      <w:r w:rsidRPr="00967C89">
        <w:rPr>
          <w:rFonts w:ascii="Times New Roman" w:eastAsia="Arial Unicode MS" w:hAnsi="Times New Roman" w:cs="Times New Roman"/>
          <w:b/>
          <w:bCs/>
          <w:sz w:val="28"/>
          <w:szCs w:val="28"/>
          <w:lang w:eastAsia="ru-RU"/>
        </w:rPr>
        <w:t xml:space="preserve">Администрация сельского поселения Кудашевский сельсовет муниципального района Татышлинский район </w:t>
      </w:r>
    </w:p>
    <w:p w14:paraId="6D092062" w14:textId="5242C6BC" w:rsidR="0091505B" w:rsidRPr="00967C89" w:rsidRDefault="0091505B" w:rsidP="008A1A58">
      <w:pPr>
        <w:spacing w:after="0" w:line="192" w:lineRule="auto"/>
        <w:jc w:val="center"/>
        <w:rPr>
          <w:rFonts w:ascii="Times New Roman" w:eastAsia="Arial Unicode MS" w:hAnsi="Times New Roman" w:cs="Times New Roman"/>
          <w:b/>
          <w:bCs/>
          <w:sz w:val="28"/>
          <w:szCs w:val="28"/>
          <w:lang w:eastAsia="ru-RU"/>
        </w:rPr>
      </w:pPr>
      <w:r w:rsidRPr="00967C89">
        <w:rPr>
          <w:rFonts w:ascii="Times New Roman" w:eastAsia="Arial Unicode MS" w:hAnsi="Times New Roman" w:cs="Times New Roman"/>
          <w:b/>
          <w:bCs/>
          <w:sz w:val="28"/>
          <w:szCs w:val="28"/>
          <w:lang w:eastAsia="ru-RU"/>
        </w:rPr>
        <w:t>Республики Башкортостан</w:t>
      </w:r>
    </w:p>
    <w:p w14:paraId="122C4D69" w14:textId="77777777" w:rsidR="0091505B" w:rsidRPr="00967C89" w:rsidRDefault="0091505B" w:rsidP="008A1A58">
      <w:pPr>
        <w:spacing w:after="0" w:line="192" w:lineRule="auto"/>
        <w:jc w:val="center"/>
        <w:rPr>
          <w:rFonts w:ascii="Times New Roman" w:eastAsia="Arial Unicode MS" w:hAnsi="Times New Roman" w:cs="Times New Roman"/>
          <w:b/>
          <w:bCs/>
          <w:sz w:val="28"/>
          <w:szCs w:val="28"/>
          <w:lang w:eastAsia="ru-RU"/>
        </w:rPr>
      </w:pPr>
    </w:p>
    <w:p w14:paraId="48A267B9" w14:textId="77777777" w:rsidR="0091505B" w:rsidRPr="00967C89" w:rsidRDefault="0091505B" w:rsidP="008A1A58">
      <w:pPr>
        <w:spacing w:after="0" w:line="192" w:lineRule="auto"/>
        <w:jc w:val="center"/>
        <w:rPr>
          <w:rFonts w:ascii="Times New Roman" w:eastAsia="Arial Unicode MS" w:hAnsi="Times New Roman" w:cs="Times New Roman"/>
          <w:b/>
          <w:bCs/>
          <w:sz w:val="28"/>
          <w:szCs w:val="28"/>
          <w:lang w:eastAsia="ru-RU"/>
        </w:rPr>
      </w:pPr>
    </w:p>
    <w:p w14:paraId="1971EEFD" w14:textId="463B156E" w:rsidR="0091505B" w:rsidRDefault="0091505B" w:rsidP="008A1A58">
      <w:pPr>
        <w:spacing w:after="0" w:line="192" w:lineRule="auto"/>
        <w:jc w:val="center"/>
        <w:rPr>
          <w:rFonts w:ascii="Times New Roman" w:eastAsia="Arial Unicode MS" w:hAnsi="Times New Roman" w:cs="Times New Roman"/>
          <w:b/>
          <w:bCs/>
          <w:sz w:val="28"/>
          <w:szCs w:val="28"/>
          <w:lang w:eastAsia="ru-RU"/>
        </w:rPr>
      </w:pPr>
      <w:r w:rsidRPr="00967C89">
        <w:rPr>
          <w:rFonts w:ascii="Times New Roman" w:eastAsia="Arial Unicode MS" w:hAnsi="Times New Roman" w:cs="Times New Roman"/>
          <w:b/>
          <w:bCs/>
          <w:sz w:val="28"/>
          <w:szCs w:val="28"/>
          <w:lang w:eastAsia="ru-RU"/>
        </w:rPr>
        <w:t>ПОСТАНОВЛЕНИЕ</w:t>
      </w:r>
    </w:p>
    <w:p w14:paraId="63B1EE7B" w14:textId="77777777" w:rsidR="008A1A58" w:rsidRPr="00967C89" w:rsidRDefault="008A1A58" w:rsidP="008A1A58">
      <w:pPr>
        <w:spacing w:after="0" w:line="192" w:lineRule="auto"/>
        <w:jc w:val="center"/>
        <w:rPr>
          <w:rFonts w:ascii="Times New Roman" w:eastAsia="Arial Unicode MS" w:hAnsi="Times New Roman" w:cs="Times New Roman"/>
          <w:b/>
          <w:bCs/>
          <w:caps/>
          <w:sz w:val="28"/>
          <w:szCs w:val="28"/>
          <w:lang w:eastAsia="ru-RU"/>
          <w14:shadow w14:blurRad="50800" w14:dist="38100" w14:dir="2700000" w14:sx="100000" w14:sy="100000" w14:kx="0" w14:ky="0" w14:algn="tl">
            <w14:srgbClr w14:val="000000">
              <w14:alpha w14:val="60000"/>
            </w14:srgbClr>
          </w14:shadow>
        </w:rPr>
      </w:pPr>
    </w:p>
    <w:p w14:paraId="42EA1E07" w14:textId="0AE93DAF" w:rsidR="0091505B" w:rsidRPr="008A1A58" w:rsidRDefault="008A1A58" w:rsidP="008A1A58">
      <w:pPr>
        <w:spacing w:after="0" w:line="240" w:lineRule="auto"/>
        <w:jc w:val="center"/>
        <w:rPr>
          <w:rFonts w:ascii="Times New Roman" w:eastAsia="Arial Unicode MS" w:hAnsi="Times New Roman" w:cs="Times New Roman"/>
          <w:b/>
          <w:bCs/>
          <w:sz w:val="28"/>
          <w:szCs w:val="28"/>
          <w:lang w:eastAsia="ru-RU"/>
        </w:rPr>
      </w:pPr>
      <w:r w:rsidRPr="008A1A58">
        <w:rPr>
          <w:rFonts w:ascii="Times New Roman" w:eastAsia="Arial Unicode MS" w:hAnsi="Times New Roman" w:cs="Times New Roman"/>
          <w:b/>
          <w:bCs/>
          <w:sz w:val="28"/>
          <w:szCs w:val="28"/>
          <w:lang w:eastAsia="ru-RU"/>
        </w:rPr>
        <w:t>_______________2019 г.</w:t>
      </w:r>
      <w:r w:rsidRPr="008A1A58">
        <w:rPr>
          <w:rFonts w:ascii="Times New Roman" w:eastAsia="Arial Unicode MS" w:hAnsi="Times New Roman" w:cs="Times New Roman"/>
          <w:b/>
          <w:bCs/>
          <w:sz w:val="28"/>
          <w:szCs w:val="28"/>
          <w:lang w:eastAsia="ru-RU"/>
        </w:rPr>
        <w:tab/>
      </w:r>
      <w:r w:rsidRPr="008A1A58">
        <w:rPr>
          <w:rFonts w:ascii="Times New Roman" w:eastAsia="Arial Unicode MS" w:hAnsi="Times New Roman" w:cs="Times New Roman"/>
          <w:b/>
          <w:bCs/>
          <w:sz w:val="28"/>
          <w:szCs w:val="28"/>
          <w:lang w:eastAsia="ru-RU"/>
        </w:rPr>
        <w:tab/>
      </w:r>
      <w:r w:rsidRPr="008A1A58">
        <w:rPr>
          <w:rFonts w:ascii="Times New Roman" w:eastAsia="Arial Unicode MS" w:hAnsi="Times New Roman" w:cs="Times New Roman"/>
          <w:b/>
          <w:bCs/>
          <w:sz w:val="28"/>
          <w:szCs w:val="28"/>
          <w:lang w:eastAsia="ru-RU"/>
        </w:rPr>
        <w:tab/>
      </w:r>
      <w:r w:rsidRPr="008A1A58">
        <w:rPr>
          <w:rFonts w:ascii="Times New Roman" w:eastAsia="Arial Unicode MS" w:hAnsi="Times New Roman" w:cs="Times New Roman"/>
          <w:b/>
          <w:bCs/>
          <w:sz w:val="28"/>
          <w:szCs w:val="28"/>
          <w:lang w:eastAsia="ru-RU"/>
        </w:rPr>
        <w:tab/>
      </w:r>
      <w:r>
        <w:rPr>
          <w:rFonts w:ascii="Times New Roman" w:eastAsia="Arial Unicode MS" w:hAnsi="Times New Roman" w:cs="Times New Roman"/>
          <w:b/>
          <w:bCs/>
          <w:sz w:val="28"/>
          <w:szCs w:val="28"/>
          <w:lang w:eastAsia="ru-RU"/>
        </w:rPr>
        <w:tab/>
      </w:r>
      <w:r>
        <w:rPr>
          <w:rFonts w:ascii="Times New Roman" w:eastAsia="Arial Unicode MS" w:hAnsi="Times New Roman" w:cs="Times New Roman"/>
          <w:b/>
          <w:bCs/>
          <w:sz w:val="28"/>
          <w:szCs w:val="28"/>
          <w:lang w:eastAsia="ru-RU"/>
        </w:rPr>
        <w:tab/>
      </w:r>
      <w:r>
        <w:rPr>
          <w:rFonts w:ascii="Times New Roman" w:eastAsia="Arial Unicode MS" w:hAnsi="Times New Roman" w:cs="Times New Roman"/>
          <w:b/>
          <w:bCs/>
          <w:sz w:val="28"/>
          <w:szCs w:val="28"/>
          <w:lang w:eastAsia="ru-RU"/>
        </w:rPr>
        <w:tab/>
      </w:r>
      <w:r w:rsidRPr="008A1A58">
        <w:rPr>
          <w:rFonts w:ascii="Times New Roman" w:eastAsia="Arial Unicode MS" w:hAnsi="Times New Roman" w:cs="Times New Roman"/>
          <w:b/>
          <w:bCs/>
          <w:sz w:val="28"/>
          <w:szCs w:val="28"/>
          <w:lang w:eastAsia="ru-RU"/>
        </w:rPr>
        <w:t>№_____</w:t>
      </w:r>
    </w:p>
    <w:p w14:paraId="7F436946" w14:textId="13C7B471" w:rsidR="008A1A58" w:rsidRPr="008A1A58" w:rsidRDefault="008A1A58" w:rsidP="008A1A58">
      <w:pPr>
        <w:spacing w:after="0" w:line="240" w:lineRule="auto"/>
        <w:jc w:val="center"/>
        <w:rPr>
          <w:rFonts w:ascii="Times New Roman" w:eastAsia="Arial Unicode MS" w:hAnsi="Times New Roman" w:cs="Times New Roman"/>
          <w:b/>
          <w:bCs/>
          <w:i/>
          <w:iCs/>
          <w:sz w:val="24"/>
          <w:szCs w:val="24"/>
          <w:lang w:eastAsia="ru-RU"/>
        </w:rPr>
      </w:pPr>
      <w:r w:rsidRPr="008A1A58">
        <w:rPr>
          <w:rFonts w:ascii="Times New Roman" w:eastAsia="Arial Unicode MS" w:hAnsi="Times New Roman" w:cs="Times New Roman"/>
          <w:b/>
          <w:bCs/>
          <w:i/>
          <w:iCs/>
          <w:sz w:val="24"/>
          <w:szCs w:val="24"/>
          <w:lang w:eastAsia="ru-RU"/>
        </w:rPr>
        <w:t>с.Верхнекудашево</w:t>
      </w:r>
    </w:p>
    <w:p w14:paraId="2A8EBC46" w14:textId="77777777" w:rsidR="0091505B" w:rsidRPr="00967C89" w:rsidRDefault="0091505B" w:rsidP="008A1A58">
      <w:pPr>
        <w:spacing w:after="0" w:line="240" w:lineRule="auto"/>
        <w:rPr>
          <w:rFonts w:ascii="Times New Roman" w:eastAsia="Arial Unicode MS" w:hAnsi="Times New Roman" w:cs="Times New Roman"/>
          <w:b/>
          <w:bCs/>
          <w:sz w:val="28"/>
          <w:szCs w:val="28"/>
          <w:lang w:eastAsia="ru-RU"/>
        </w:rPr>
      </w:pPr>
    </w:p>
    <w:p w14:paraId="40D99914" w14:textId="4B1380A5" w:rsidR="0091505B" w:rsidRPr="00967C89" w:rsidRDefault="0091505B" w:rsidP="008A1A58">
      <w:pPr>
        <w:keepNext/>
        <w:spacing w:before="240" w:after="60" w:line="240" w:lineRule="auto"/>
        <w:jc w:val="center"/>
        <w:outlineLvl w:val="1"/>
        <w:rPr>
          <w:rFonts w:ascii="Times New Roman" w:eastAsia="Times New Roman" w:hAnsi="Times New Roman" w:cs="Arial"/>
          <w:b/>
          <w:bCs/>
          <w:sz w:val="28"/>
          <w:szCs w:val="28"/>
          <w:lang w:eastAsia="ru-RU"/>
        </w:rPr>
      </w:pPr>
      <w:r w:rsidRPr="00967C89">
        <w:rPr>
          <w:rFonts w:ascii="Times New Roman" w:eastAsia="Times New Roman" w:hAnsi="Times New Roman" w:cs="Arial"/>
          <w:b/>
          <w:bCs/>
          <w:sz w:val="28"/>
          <w:szCs w:val="28"/>
          <w:lang w:eastAsia="ru-RU"/>
        </w:rPr>
        <w:t xml:space="preserve">Об утверждении административного регламента предоставления муниципальной услуги </w:t>
      </w:r>
      <w:r w:rsidR="008A1A58">
        <w:rPr>
          <w:rFonts w:ascii="Times New Roman" w:eastAsia="Times New Roman" w:hAnsi="Times New Roman" w:cs="Arial"/>
          <w:b/>
          <w:bCs/>
          <w:sz w:val="28"/>
          <w:szCs w:val="28"/>
          <w:lang w:eastAsia="ru-RU"/>
        </w:rPr>
        <w:t>«</w:t>
      </w:r>
      <w:r w:rsidRPr="00967C89">
        <w:rPr>
          <w:rFonts w:ascii="Times New Roman" w:eastAsia="Times New Roman" w:hAnsi="Times New Roman" w:cs="Arial"/>
          <w:b/>
          <w:bCs/>
          <w:sz w:val="28"/>
          <w:szCs w:val="28"/>
          <w:lang w:eastAsia="ru-RU"/>
        </w:rPr>
        <w:t>Подготовка и выдача субъектам предпринимательства рекомендации о целесообразности реализации инвестиционных проектов на территории сельского поселения Кудашевский сельсовет</w:t>
      </w:r>
      <w:r w:rsidR="008A1A58">
        <w:rPr>
          <w:rFonts w:ascii="Times New Roman" w:eastAsia="Times New Roman" w:hAnsi="Times New Roman" w:cs="Arial"/>
          <w:b/>
          <w:bCs/>
          <w:sz w:val="28"/>
          <w:szCs w:val="28"/>
          <w:lang w:eastAsia="ru-RU"/>
        </w:rPr>
        <w:t xml:space="preserve"> муниципального района Татышлинский район Республики Башкортостан»</w:t>
      </w:r>
    </w:p>
    <w:p w14:paraId="02526DEC" w14:textId="4D6D199B" w:rsidR="0091505B" w:rsidRPr="008A1A58" w:rsidRDefault="0091505B" w:rsidP="008A1A5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1A58">
        <w:rPr>
          <w:rFonts w:ascii="Times New Roman" w:eastAsia="Times New Roman" w:hAnsi="Times New Roman" w:cs="Times New Roman"/>
          <w:sz w:val="28"/>
          <w:szCs w:val="28"/>
          <w:lang w:eastAsia="ru-RU"/>
        </w:rPr>
        <w:t xml:space="preserve">  </w:t>
      </w:r>
      <w:r w:rsidRPr="008A1A58">
        <w:rPr>
          <w:rFonts w:ascii="Times New Roman" w:eastAsia="Times New Roman" w:hAnsi="Times New Roman" w:cs="Times New Roman"/>
          <w:sz w:val="28"/>
          <w:szCs w:val="28"/>
          <w:lang w:eastAsia="ru-RU"/>
        </w:rPr>
        <w:tab/>
        <w:t xml:space="preserve"> В соответствии с Федеральными законами от 06</w:t>
      </w:r>
      <w:r w:rsidR="008A1A58">
        <w:rPr>
          <w:rFonts w:ascii="Times New Roman" w:eastAsia="Times New Roman" w:hAnsi="Times New Roman" w:cs="Times New Roman"/>
          <w:sz w:val="28"/>
          <w:szCs w:val="28"/>
          <w:lang w:eastAsia="ru-RU"/>
        </w:rPr>
        <w:t xml:space="preserve"> октября </w:t>
      </w:r>
      <w:r w:rsidRPr="008A1A58">
        <w:rPr>
          <w:rFonts w:ascii="Times New Roman" w:eastAsia="Times New Roman" w:hAnsi="Times New Roman" w:cs="Times New Roman"/>
          <w:sz w:val="28"/>
          <w:szCs w:val="28"/>
          <w:lang w:eastAsia="ru-RU"/>
        </w:rPr>
        <w:t>2003</w:t>
      </w:r>
      <w:r w:rsidR="008A1A58">
        <w:rPr>
          <w:rFonts w:ascii="Times New Roman" w:eastAsia="Times New Roman" w:hAnsi="Times New Roman" w:cs="Times New Roman"/>
          <w:sz w:val="28"/>
          <w:szCs w:val="28"/>
          <w:lang w:eastAsia="ru-RU"/>
        </w:rPr>
        <w:t xml:space="preserve"> г.</w:t>
      </w:r>
      <w:r w:rsidRPr="008A1A58">
        <w:rPr>
          <w:rFonts w:ascii="Times New Roman" w:eastAsia="Times New Roman" w:hAnsi="Times New Roman" w:cs="Times New Roman"/>
          <w:sz w:val="28"/>
          <w:szCs w:val="28"/>
          <w:lang w:eastAsia="ru-RU"/>
        </w:rPr>
        <w:t xml:space="preserve"> </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 xml:space="preserve"> 131-ФЗ </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 от 27</w:t>
      </w:r>
      <w:r w:rsidR="008A1A58">
        <w:rPr>
          <w:rFonts w:ascii="Times New Roman" w:eastAsia="Times New Roman" w:hAnsi="Times New Roman" w:cs="Times New Roman"/>
          <w:sz w:val="28"/>
          <w:szCs w:val="28"/>
          <w:lang w:eastAsia="ru-RU"/>
        </w:rPr>
        <w:t xml:space="preserve"> июля </w:t>
      </w:r>
      <w:r w:rsidRPr="008A1A58">
        <w:rPr>
          <w:rFonts w:ascii="Times New Roman" w:eastAsia="Times New Roman" w:hAnsi="Times New Roman" w:cs="Times New Roman"/>
          <w:sz w:val="28"/>
          <w:szCs w:val="28"/>
          <w:lang w:eastAsia="ru-RU"/>
        </w:rPr>
        <w:t>2010</w:t>
      </w:r>
      <w:r w:rsidR="008A1A58">
        <w:rPr>
          <w:rFonts w:ascii="Times New Roman" w:eastAsia="Times New Roman" w:hAnsi="Times New Roman" w:cs="Times New Roman"/>
          <w:sz w:val="28"/>
          <w:szCs w:val="28"/>
          <w:lang w:eastAsia="ru-RU"/>
        </w:rPr>
        <w:t xml:space="preserve"> г.</w:t>
      </w:r>
      <w:r w:rsidRPr="008A1A58">
        <w:rPr>
          <w:rFonts w:ascii="Times New Roman" w:eastAsia="Times New Roman" w:hAnsi="Times New Roman" w:cs="Times New Roman"/>
          <w:sz w:val="28"/>
          <w:szCs w:val="28"/>
          <w:lang w:eastAsia="ru-RU"/>
        </w:rPr>
        <w:t xml:space="preserve"> </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 xml:space="preserve"> 210-ФЗ </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  от 24</w:t>
      </w:r>
      <w:r w:rsidR="008A1A58">
        <w:rPr>
          <w:rFonts w:ascii="Times New Roman" w:eastAsia="Times New Roman" w:hAnsi="Times New Roman" w:cs="Times New Roman"/>
          <w:sz w:val="28"/>
          <w:szCs w:val="28"/>
          <w:lang w:eastAsia="ru-RU"/>
        </w:rPr>
        <w:t xml:space="preserve"> июля </w:t>
      </w:r>
      <w:r w:rsidRPr="008A1A58">
        <w:rPr>
          <w:rFonts w:ascii="Times New Roman" w:eastAsia="Times New Roman" w:hAnsi="Times New Roman" w:cs="Times New Roman"/>
          <w:sz w:val="28"/>
          <w:szCs w:val="28"/>
          <w:lang w:eastAsia="ru-RU"/>
        </w:rPr>
        <w:t>2007</w:t>
      </w:r>
      <w:r w:rsidR="008A1A58">
        <w:rPr>
          <w:rFonts w:ascii="Times New Roman" w:eastAsia="Times New Roman" w:hAnsi="Times New Roman" w:cs="Times New Roman"/>
          <w:sz w:val="28"/>
          <w:szCs w:val="28"/>
          <w:lang w:eastAsia="ru-RU"/>
        </w:rPr>
        <w:t xml:space="preserve"> </w:t>
      </w:r>
      <w:r w:rsidRPr="008A1A58">
        <w:rPr>
          <w:rFonts w:ascii="Times New Roman" w:eastAsia="Times New Roman" w:hAnsi="Times New Roman" w:cs="Times New Roman"/>
          <w:sz w:val="28"/>
          <w:szCs w:val="28"/>
          <w:lang w:eastAsia="ru-RU"/>
        </w:rPr>
        <w:t xml:space="preserve">г. №209-ФЗ «О развитии малого и среднего предпринимательства в Российской Федерации», на основании </w:t>
      </w:r>
      <w:r w:rsidRPr="008A1A58">
        <w:rPr>
          <w:rFonts w:ascii="Times New Roman" w:eastAsia="Calibri" w:hAnsi="Times New Roman" w:cs="Times New Roman"/>
          <w:sz w:val="28"/>
          <w:szCs w:val="28"/>
          <w:lang w:eastAsia="ru-RU"/>
        </w:rPr>
        <w:t>Устава</w:t>
      </w:r>
      <w:r w:rsidRPr="008A1A58">
        <w:rPr>
          <w:rFonts w:ascii="Times New Roman" w:eastAsia="Times New Roman" w:hAnsi="Times New Roman" w:cs="Times New Roman"/>
          <w:sz w:val="28"/>
          <w:szCs w:val="28"/>
          <w:lang w:eastAsia="ru-RU"/>
        </w:rPr>
        <w:t xml:space="preserve">  сельского поселения Кудашевский сельсовет </w:t>
      </w:r>
      <w:r w:rsidR="008A1A58">
        <w:rPr>
          <w:rFonts w:ascii="Times New Roman" w:eastAsia="Times New Roman" w:hAnsi="Times New Roman" w:cs="Times New Roman"/>
          <w:sz w:val="28"/>
          <w:szCs w:val="28"/>
          <w:lang w:eastAsia="ru-RU"/>
        </w:rPr>
        <w:t>муниципального района Татышлинский район Республики Башкортостан</w:t>
      </w:r>
      <w:r w:rsidRPr="008A1A58">
        <w:rPr>
          <w:rFonts w:ascii="Times New Roman" w:eastAsia="Times New Roman" w:hAnsi="Times New Roman" w:cs="Times New Roman"/>
          <w:sz w:val="28"/>
          <w:szCs w:val="28"/>
          <w:lang w:eastAsia="ru-RU"/>
        </w:rPr>
        <w:t xml:space="preserve"> </w:t>
      </w:r>
    </w:p>
    <w:p w14:paraId="2F4FB873" w14:textId="77777777" w:rsidR="0091505B" w:rsidRPr="008A1A58" w:rsidRDefault="0091505B" w:rsidP="0091505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A1A58">
        <w:rPr>
          <w:rFonts w:ascii="Times New Roman" w:eastAsia="Times New Roman" w:hAnsi="Times New Roman" w:cs="Times New Roman"/>
          <w:sz w:val="28"/>
          <w:szCs w:val="28"/>
          <w:lang w:eastAsia="ru-RU"/>
        </w:rPr>
        <w:t>постановляю:</w:t>
      </w:r>
    </w:p>
    <w:p w14:paraId="2063D2B9" w14:textId="5EAADE27" w:rsidR="0091505B" w:rsidRPr="008A1A58" w:rsidRDefault="0091505B" w:rsidP="0091505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1A58">
        <w:rPr>
          <w:rFonts w:ascii="Times New Roman" w:eastAsia="Times New Roman" w:hAnsi="Times New Roman" w:cs="Times New Roman"/>
          <w:sz w:val="28"/>
          <w:szCs w:val="28"/>
          <w:lang w:eastAsia="ru-RU"/>
        </w:rPr>
        <w:t xml:space="preserve">1. Утвердить административный регламент предоставления муниципальной услуги </w:t>
      </w:r>
      <w:r w:rsidR="008A1A58">
        <w:rPr>
          <w:rFonts w:ascii="Times New Roman" w:eastAsia="Times New Roman" w:hAnsi="Times New Roman" w:cs="Times New Roman"/>
          <w:sz w:val="28"/>
          <w:szCs w:val="28"/>
          <w:lang w:eastAsia="ru-RU"/>
        </w:rPr>
        <w:t>«</w:t>
      </w:r>
      <w:r w:rsidRPr="008A1A58">
        <w:rPr>
          <w:rFonts w:ascii="Times New Roman" w:eastAsia="Times New Roman" w:hAnsi="Times New Roman" w:cs="Times New Roman"/>
          <w:sz w:val="28"/>
          <w:szCs w:val="28"/>
          <w:lang w:eastAsia="ru-RU"/>
        </w:rPr>
        <w:t>Подготовка и выдача субъектам предпринимательства рекомендации о целесообразности реализации инвестиционных проектов на территории Сельского поселения Кудашевский сельсовет</w:t>
      </w:r>
      <w:r w:rsidR="008A1A58">
        <w:rPr>
          <w:rFonts w:ascii="Times New Roman" w:eastAsia="Times New Roman" w:hAnsi="Times New Roman" w:cs="Times New Roman"/>
          <w:sz w:val="28"/>
          <w:szCs w:val="28"/>
          <w:lang w:eastAsia="ru-RU"/>
        </w:rPr>
        <w:t xml:space="preserve"> муниципального района Татышлинский район Республики Башкортостан»</w:t>
      </w:r>
      <w:r w:rsidRPr="008A1A58">
        <w:rPr>
          <w:rFonts w:ascii="Times New Roman" w:eastAsia="Times New Roman" w:hAnsi="Times New Roman" w:cs="Times New Roman"/>
          <w:sz w:val="28"/>
          <w:szCs w:val="28"/>
          <w:lang w:eastAsia="ru-RU"/>
        </w:rPr>
        <w:t xml:space="preserve"> (прилагается).</w:t>
      </w:r>
    </w:p>
    <w:p w14:paraId="3097BD81" w14:textId="68C45736" w:rsidR="0091505B" w:rsidRPr="008A1A58" w:rsidRDefault="0091505B" w:rsidP="0091505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1A58">
        <w:rPr>
          <w:rFonts w:ascii="Times New Roman" w:eastAsia="Times New Roman" w:hAnsi="Times New Roman" w:cs="Times New Roman"/>
          <w:sz w:val="28"/>
          <w:szCs w:val="28"/>
          <w:lang w:eastAsia="ru-RU"/>
        </w:rPr>
        <w:t>2. Постановление обнародовать на информационном стенде и разместить на официальном сайте Сельского поселения Кудашевский сельсовет муниципального района Татышлинский район Республики Башкортостан в сети Интернет.</w:t>
      </w:r>
    </w:p>
    <w:p w14:paraId="484DBD7A" w14:textId="77777777" w:rsidR="0091505B" w:rsidRPr="008A1A58" w:rsidRDefault="0091505B" w:rsidP="0091505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A1A58">
        <w:rPr>
          <w:rFonts w:ascii="Times New Roman" w:eastAsia="Times New Roman" w:hAnsi="Times New Roman" w:cs="Times New Roman"/>
          <w:sz w:val="28"/>
          <w:szCs w:val="28"/>
          <w:lang w:eastAsia="ru-RU"/>
        </w:rPr>
        <w:t>3. Контроль за исполнением постановления оставляю за собой.</w:t>
      </w:r>
    </w:p>
    <w:p w14:paraId="696AD353" w14:textId="77777777" w:rsidR="0091505B" w:rsidRPr="008A1A58" w:rsidRDefault="0091505B" w:rsidP="0091505B">
      <w:pPr>
        <w:spacing w:after="0" w:line="240" w:lineRule="auto"/>
        <w:rPr>
          <w:rFonts w:ascii="Times New Roman" w:eastAsia="Times New Roman" w:hAnsi="Times New Roman" w:cs="Times New Roman"/>
          <w:sz w:val="28"/>
          <w:szCs w:val="28"/>
          <w:lang w:eastAsia="ru-RU"/>
        </w:rPr>
      </w:pPr>
    </w:p>
    <w:p w14:paraId="423A0778" w14:textId="7FFA3621" w:rsidR="0091505B" w:rsidRPr="008A1A58" w:rsidRDefault="0091505B" w:rsidP="0091505B">
      <w:pPr>
        <w:spacing w:before="100" w:beforeAutospacing="1" w:after="100" w:afterAutospacing="1" w:line="240" w:lineRule="auto"/>
        <w:rPr>
          <w:rFonts w:ascii="Times New Roman" w:eastAsia="Times New Roman" w:hAnsi="Times New Roman" w:cs="Times New Roman"/>
          <w:sz w:val="28"/>
          <w:szCs w:val="28"/>
          <w:lang w:eastAsia="ru-RU"/>
        </w:rPr>
      </w:pPr>
      <w:r w:rsidRPr="008A1A58">
        <w:rPr>
          <w:rFonts w:ascii="Times New Roman" w:eastAsia="Times New Roman" w:hAnsi="Times New Roman" w:cs="Times New Roman"/>
          <w:sz w:val="28"/>
          <w:szCs w:val="28"/>
          <w:lang w:eastAsia="ru-RU"/>
        </w:rPr>
        <w:t xml:space="preserve">Глава сельского поселения </w:t>
      </w:r>
      <w:r w:rsidR="008A1A58">
        <w:rPr>
          <w:rFonts w:ascii="Times New Roman" w:eastAsia="Times New Roman" w:hAnsi="Times New Roman" w:cs="Times New Roman"/>
          <w:sz w:val="28"/>
          <w:szCs w:val="28"/>
          <w:lang w:eastAsia="ru-RU"/>
        </w:rPr>
        <w:tab/>
      </w:r>
      <w:r w:rsidR="008A1A58">
        <w:rPr>
          <w:rFonts w:ascii="Times New Roman" w:eastAsia="Times New Roman" w:hAnsi="Times New Roman" w:cs="Times New Roman"/>
          <w:sz w:val="28"/>
          <w:szCs w:val="28"/>
          <w:lang w:eastAsia="ru-RU"/>
        </w:rPr>
        <w:tab/>
      </w:r>
      <w:r w:rsidR="008A1A58">
        <w:rPr>
          <w:rFonts w:ascii="Times New Roman" w:eastAsia="Times New Roman" w:hAnsi="Times New Roman" w:cs="Times New Roman"/>
          <w:sz w:val="28"/>
          <w:szCs w:val="28"/>
          <w:lang w:eastAsia="ru-RU"/>
        </w:rPr>
        <w:tab/>
      </w:r>
      <w:r w:rsidR="008A1A58">
        <w:rPr>
          <w:rFonts w:ascii="Times New Roman" w:eastAsia="Times New Roman" w:hAnsi="Times New Roman" w:cs="Times New Roman"/>
          <w:sz w:val="28"/>
          <w:szCs w:val="28"/>
          <w:lang w:eastAsia="ru-RU"/>
        </w:rPr>
        <w:tab/>
      </w:r>
      <w:r w:rsidR="008A1A58">
        <w:rPr>
          <w:rFonts w:ascii="Times New Roman" w:eastAsia="Times New Roman" w:hAnsi="Times New Roman" w:cs="Times New Roman"/>
          <w:sz w:val="28"/>
          <w:szCs w:val="28"/>
          <w:lang w:eastAsia="ru-RU"/>
        </w:rPr>
        <w:tab/>
      </w:r>
      <w:r w:rsidR="008A1A58">
        <w:rPr>
          <w:rFonts w:ascii="Times New Roman" w:eastAsia="Times New Roman" w:hAnsi="Times New Roman" w:cs="Times New Roman"/>
          <w:sz w:val="28"/>
          <w:szCs w:val="28"/>
          <w:lang w:eastAsia="ru-RU"/>
        </w:rPr>
        <w:tab/>
        <w:t>А.Ф.Габсалямов</w:t>
      </w:r>
      <w:r w:rsidRPr="008A1A58">
        <w:rPr>
          <w:rFonts w:ascii="Times New Roman" w:eastAsia="Times New Roman" w:hAnsi="Times New Roman" w:cs="Times New Roman"/>
          <w:sz w:val="28"/>
          <w:szCs w:val="28"/>
          <w:lang w:eastAsia="ru-RU"/>
        </w:rPr>
        <w:t xml:space="preserve"> </w:t>
      </w:r>
    </w:p>
    <w:p w14:paraId="473D6B26" w14:textId="77777777" w:rsidR="0091505B" w:rsidRPr="008A1A58" w:rsidRDefault="0091505B" w:rsidP="0091505B">
      <w:pPr>
        <w:spacing w:after="0" w:line="240" w:lineRule="auto"/>
        <w:rPr>
          <w:rFonts w:ascii="Times New Roman" w:eastAsia="Times New Roman" w:hAnsi="Times New Roman" w:cs="Times New Roman"/>
          <w:sz w:val="28"/>
          <w:szCs w:val="28"/>
          <w:lang w:eastAsia="ru-RU"/>
        </w:rPr>
      </w:pPr>
    </w:p>
    <w:p w14:paraId="1A446181" w14:textId="77777777" w:rsidR="0091505B" w:rsidRPr="008A1A58" w:rsidRDefault="0091505B" w:rsidP="0091505B">
      <w:pPr>
        <w:spacing w:after="0" w:line="240" w:lineRule="auto"/>
        <w:rPr>
          <w:rFonts w:ascii="Times New Roman" w:eastAsia="Times New Roman" w:hAnsi="Times New Roman" w:cs="Times New Roman"/>
          <w:sz w:val="28"/>
          <w:szCs w:val="28"/>
          <w:lang w:eastAsia="ru-RU"/>
        </w:rPr>
      </w:pPr>
    </w:p>
    <w:p w14:paraId="4C5D5D64" w14:textId="77777777" w:rsidR="0091505B" w:rsidRPr="008A1A58" w:rsidRDefault="0091505B" w:rsidP="0091505B">
      <w:pPr>
        <w:spacing w:after="0" w:line="240" w:lineRule="auto"/>
        <w:rPr>
          <w:rFonts w:ascii="Times New Roman" w:eastAsia="Times New Roman" w:hAnsi="Times New Roman" w:cs="Times New Roman"/>
          <w:sz w:val="28"/>
          <w:szCs w:val="28"/>
          <w:lang w:eastAsia="ru-RU"/>
        </w:rPr>
      </w:pPr>
    </w:p>
    <w:p w14:paraId="57EFED3E" w14:textId="659E9289" w:rsidR="0091505B" w:rsidRPr="008A1A58" w:rsidRDefault="0091505B" w:rsidP="0091505B">
      <w:pPr>
        <w:spacing w:before="100" w:beforeAutospacing="1" w:after="100" w:afterAutospacing="1" w:line="240" w:lineRule="auto"/>
        <w:ind w:left="5387"/>
        <w:rPr>
          <w:rFonts w:ascii="Times New Roman" w:eastAsia="Times New Roman" w:hAnsi="Times New Roman" w:cs="Times New Roman"/>
          <w:sz w:val="24"/>
          <w:szCs w:val="24"/>
          <w:lang w:eastAsia="ru-RU"/>
        </w:rPr>
      </w:pPr>
      <w:r w:rsidRPr="008A1A58">
        <w:rPr>
          <w:rFonts w:ascii="Times New Roman" w:eastAsia="Times New Roman" w:hAnsi="Times New Roman" w:cs="Times New Roman"/>
          <w:sz w:val="24"/>
          <w:szCs w:val="24"/>
          <w:lang w:eastAsia="ru-RU"/>
        </w:rPr>
        <w:lastRenderedPageBreak/>
        <w:t xml:space="preserve">Приложение </w:t>
      </w:r>
      <w:r w:rsidRPr="008A1A58">
        <w:rPr>
          <w:rFonts w:ascii="Times New Roman" w:eastAsia="Times New Roman" w:hAnsi="Times New Roman" w:cs="Times New Roman"/>
          <w:sz w:val="24"/>
          <w:szCs w:val="24"/>
          <w:lang w:eastAsia="ru-RU"/>
        </w:rPr>
        <w:br/>
        <w:t xml:space="preserve">к постановлению </w:t>
      </w:r>
      <w:r w:rsidRPr="008A1A58">
        <w:rPr>
          <w:rFonts w:ascii="Times New Roman" w:eastAsia="Times New Roman" w:hAnsi="Times New Roman" w:cs="Times New Roman"/>
          <w:sz w:val="24"/>
          <w:szCs w:val="24"/>
          <w:lang w:eastAsia="ru-RU"/>
        </w:rPr>
        <w:br/>
        <w:t xml:space="preserve">администрации сельского поселения Кудашевский сельсовет  </w:t>
      </w:r>
      <w:r w:rsidRPr="008A1A58">
        <w:rPr>
          <w:rFonts w:ascii="Times New Roman" w:eastAsia="Times New Roman" w:hAnsi="Times New Roman" w:cs="Times New Roman"/>
          <w:sz w:val="24"/>
          <w:szCs w:val="24"/>
          <w:lang w:eastAsia="ru-RU"/>
        </w:rPr>
        <w:br/>
      </w:r>
      <w:proofErr w:type="gramStart"/>
      <w:r w:rsidRPr="008A1A58">
        <w:rPr>
          <w:rFonts w:ascii="Times New Roman" w:eastAsia="Times New Roman" w:hAnsi="Times New Roman" w:cs="Times New Roman"/>
          <w:sz w:val="24"/>
          <w:szCs w:val="24"/>
          <w:lang w:eastAsia="ru-RU"/>
        </w:rPr>
        <w:t xml:space="preserve">от  </w:t>
      </w:r>
      <w:r w:rsidR="009845E2">
        <w:rPr>
          <w:rFonts w:ascii="Times New Roman" w:eastAsia="Times New Roman" w:hAnsi="Times New Roman" w:cs="Times New Roman"/>
          <w:sz w:val="24"/>
          <w:szCs w:val="24"/>
          <w:lang w:eastAsia="ru-RU"/>
        </w:rPr>
        <w:t>16</w:t>
      </w:r>
      <w:proofErr w:type="gramEnd"/>
      <w:r w:rsidR="009845E2">
        <w:rPr>
          <w:rFonts w:ascii="Times New Roman" w:eastAsia="Times New Roman" w:hAnsi="Times New Roman" w:cs="Times New Roman"/>
          <w:sz w:val="24"/>
          <w:szCs w:val="24"/>
          <w:lang w:eastAsia="ru-RU"/>
        </w:rPr>
        <w:t xml:space="preserve"> июля</w:t>
      </w:r>
      <w:r w:rsidRPr="008A1A58">
        <w:rPr>
          <w:rFonts w:ascii="Times New Roman" w:eastAsia="Times New Roman" w:hAnsi="Times New Roman" w:cs="Times New Roman"/>
          <w:sz w:val="24"/>
          <w:szCs w:val="24"/>
          <w:lang w:eastAsia="ru-RU"/>
        </w:rPr>
        <w:t xml:space="preserve"> 2019 г. № </w:t>
      </w:r>
      <w:r w:rsidR="009845E2">
        <w:rPr>
          <w:rFonts w:ascii="Times New Roman" w:eastAsia="Times New Roman" w:hAnsi="Times New Roman" w:cs="Times New Roman"/>
          <w:sz w:val="24"/>
          <w:szCs w:val="24"/>
          <w:lang w:eastAsia="ru-RU"/>
        </w:rPr>
        <w:t>27</w:t>
      </w:r>
      <w:r w:rsidR="008A1A58" w:rsidRPr="008A1A58">
        <w:rPr>
          <w:rFonts w:ascii="Times New Roman" w:eastAsia="Times New Roman" w:hAnsi="Times New Roman" w:cs="Times New Roman"/>
          <w:sz w:val="24"/>
          <w:szCs w:val="24"/>
          <w:lang w:eastAsia="ru-RU"/>
        </w:rPr>
        <w:t xml:space="preserve"> </w:t>
      </w:r>
    </w:p>
    <w:p w14:paraId="58C1EC52" w14:textId="77777777" w:rsidR="008A1A58" w:rsidRDefault="0091505B" w:rsidP="000A04D1">
      <w:pPr>
        <w:spacing w:after="0" w:line="240" w:lineRule="auto"/>
        <w:jc w:val="center"/>
        <w:rPr>
          <w:rFonts w:ascii="Times New Roman" w:eastAsia="Times New Roman" w:hAnsi="Times New Roman" w:cs="Times New Roman"/>
          <w:b/>
          <w:sz w:val="24"/>
          <w:szCs w:val="24"/>
          <w:lang w:eastAsia="ru-RU"/>
        </w:rPr>
      </w:pPr>
      <w:r w:rsidRPr="008A1A58">
        <w:rPr>
          <w:rFonts w:ascii="Times New Roman" w:eastAsia="Times New Roman" w:hAnsi="Times New Roman" w:cs="Times New Roman"/>
          <w:b/>
          <w:sz w:val="24"/>
          <w:szCs w:val="24"/>
          <w:lang w:eastAsia="ru-RU"/>
        </w:rPr>
        <w:t xml:space="preserve">Административный регламент предоставления муниципальной услуги </w:t>
      </w:r>
    </w:p>
    <w:p w14:paraId="2A6D3CC4" w14:textId="7AAE4E8F" w:rsidR="0091505B" w:rsidRDefault="000A04D1" w:rsidP="000A04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91505B" w:rsidRPr="008A1A58">
        <w:rPr>
          <w:rFonts w:ascii="Times New Roman" w:eastAsia="Times New Roman" w:hAnsi="Times New Roman" w:cs="Times New Roman"/>
          <w:b/>
          <w:sz w:val="24"/>
          <w:szCs w:val="24"/>
          <w:lang w:eastAsia="ru-RU"/>
        </w:rPr>
        <w:t>Подготовка и выдача субъектам предпринимательства рекомендации о целесообразности реализации инвестиционных проектов»</w:t>
      </w:r>
    </w:p>
    <w:p w14:paraId="0C08AD3A" w14:textId="77777777" w:rsidR="002612E6" w:rsidRPr="008A1A58" w:rsidRDefault="002612E6" w:rsidP="000A04D1">
      <w:pPr>
        <w:spacing w:after="0" w:line="240" w:lineRule="auto"/>
        <w:jc w:val="center"/>
        <w:rPr>
          <w:rFonts w:ascii="Times New Roman" w:eastAsia="Times New Roman" w:hAnsi="Times New Roman" w:cs="Times New Roman"/>
          <w:b/>
          <w:sz w:val="24"/>
          <w:szCs w:val="24"/>
          <w:lang w:eastAsia="ru-RU"/>
        </w:rPr>
      </w:pPr>
      <w:bookmarkStart w:id="0" w:name="_GoBack"/>
      <w:bookmarkEnd w:id="0"/>
    </w:p>
    <w:p w14:paraId="3BC0EB7E" w14:textId="77777777" w:rsidR="0091505B" w:rsidRPr="008A1A58" w:rsidRDefault="0091505B" w:rsidP="004C61A5">
      <w:pPr>
        <w:keepNext/>
        <w:spacing w:after="0" w:line="240" w:lineRule="auto"/>
        <w:ind w:firstLine="426"/>
        <w:outlineLvl w:val="3"/>
        <w:rPr>
          <w:rFonts w:ascii="Times New Roman" w:eastAsia="Times New Roman" w:hAnsi="Times New Roman" w:cs="Times New Roman"/>
          <w:b/>
          <w:bCs/>
          <w:sz w:val="24"/>
          <w:szCs w:val="24"/>
          <w:lang w:eastAsia="ru-RU"/>
        </w:rPr>
      </w:pPr>
      <w:r w:rsidRPr="008A1A58">
        <w:rPr>
          <w:rFonts w:ascii="Times New Roman" w:eastAsia="Times New Roman" w:hAnsi="Times New Roman" w:cs="Times New Roman"/>
          <w:b/>
          <w:bCs/>
          <w:sz w:val="24"/>
          <w:szCs w:val="24"/>
          <w:lang w:eastAsia="ru-RU"/>
        </w:rPr>
        <w:t>1. Общие положения</w:t>
      </w:r>
    </w:p>
    <w:p w14:paraId="731714C4" w14:textId="26783BBE"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1.1. Настоящий административный регламент предоставления муниципальной услуги </w:t>
      </w:r>
      <w:r w:rsidR="008A1A58">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Подготовка и выдача субъектам предпринимательства рекомендации о целесообразности реализации инвестиционных проектов на территории Сельского поселения Кудашевский сельсовет </w:t>
      </w:r>
      <w:r w:rsidR="008A1A58">
        <w:rPr>
          <w:rFonts w:ascii="Times New Roman" w:eastAsia="Times New Roman" w:hAnsi="Times New Roman" w:cs="Times New Roman"/>
          <w:sz w:val="24"/>
          <w:szCs w:val="24"/>
          <w:lang w:eastAsia="ru-RU"/>
        </w:rPr>
        <w:t>муниципального района Татышлинский район Республики Башкортостан»</w:t>
      </w:r>
      <w:r w:rsidRPr="0091505B">
        <w:rPr>
          <w:rFonts w:ascii="Times New Roman" w:eastAsia="Times New Roman" w:hAnsi="Times New Roman" w:cs="Times New Roman"/>
          <w:sz w:val="24"/>
          <w:szCs w:val="24"/>
          <w:lang w:eastAsia="ru-RU"/>
        </w:rPr>
        <w:t xml:space="preserve"> (далее административный регламент) разработан в целях повышения эффективности, качества и доступности муниципальной услуги и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заявителем действий (бездействия) и решений, осуществляемых и принятых в ходе исполнения муниципальной услуги.</w:t>
      </w:r>
    </w:p>
    <w:p w14:paraId="578494C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1.2. Заявителями на предоставление муниципальной услуги являются субъекты предпринимательства, осуществляющие предпринимательскую деятельность в соответствии с требованиями действующего Российского законодательства (далее - заявители).</w:t>
      </w:r>
    </w:p>
    <w:p w14:paraId="144D17A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Заявитель вправе обратиться за получением муниципальной услуги лично либо через своего представителя, имеющего право в силу наделения его заявителем в порядке, установленном законодательством Российской Федерации, полномочиями выступать от имени заявителя при получении муниципальной услуги (далее - представитель).</w:t>
      </w:r>
    </w:p>
    <w:p w14:paraId="6C91F8D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 Требования к порядку информирования о предоставлении муниципальной услуги:</w:t>
      </w:r>
    </w:p>
    <w:p w14:paraId="37049518" w14:textId="117ACE6C"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1.3.1. Место нахождения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r w:rsidRPr="0091505B">
        <w:rPr>
          <w:rFonts w:ascii="Times New Roman" w:eastAsia="Times New Roman" w:hAnsi="Times New Roman" w:cs="Times New Roman"/>
          <w:sz w:val="24"/>
          <w:szCs w:val="24"/>
          <w:lang w:eastAsia="ru-RU"/>
        </w:rPr>
        <w:t>далее - Администрация):</w:t>
      </w:r>
      <w:r w:rsidR="008A1A58">
        <w:rPr>
          <w:rFonts w:ascii="Times New Roman" w:eastAsia="Times New Roman" w:hAnsi="Times New Roman" w:cs="Times New Roman"/>
          <w:sz w:val="24"/>
          <w:szCs w:val="24"/>
          <w:lang w:eastAsia="ru-RU"/>
        </w:rPr>
        <w:t xml:space="preserve"> 452841, Республика Башкортостан, Татышлинский район, с.Верхнекудашево, </w:t>
      </w:r>
      <w:proofErr w:type="spellStart"/>
      <w:r w:rsidR="008A1A58">
        <w:rPr>
          <w:rFonts w:ascii="Times New Roman" w:eastAsia="Times New Roman" w:hAnsi="Times New Roman" w:cs="Times New Roman"/>
          <w:sz w:val="24"/>
          <w:szCs w:val="24"/>
          <w:lang w:eastAsia="ru-RU"/>
        </w:rPr>
        <w:t>ул.Хайдарова</w:t>
      </w:r>
      <w:proofErr w:type="spellEnd"/>
      <w:r w:rsidR="008A1A58">
        <w:rPr>
          <w:rFonts w:ascii="Times New Roman" w:eastAsia="Times New Roman" w:hAnsi="Times New Roman" w:cs="Times New Roman"/>
          <w:sz w:val="24"/>
          <w:szCs w:val="24"/>
          <w:lang w:eastAsia="ru-RU"/>
        </w:rPr>
        <w:t>, 1</w:t>
      </w:r>
    </w:p>
    <w:p w14:paraId="45D881BA" w14:textId="476DC1C5" w:rsidR="0091505B" w:rsidRPr="008A1A58"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8A1A58">
        <w:rPr>
          <w:rFonts w:ascii="Times New Roman" w:eastAsia="Times New Roman" w:hAnsi="Times New Roman" w:cs="Times New Roman"/>
          <w:sz w:val="24"/>
          <w:szCs w:val="24"/>
          <w:lang w:eastAsia="ru-RU"/>
        </w:rPr>
        <w:t xml:space="preserve">Контактный телефон: </w:t>
      </w:r>
      <w:r w:rsidR="008A1A58" w:rsidRPr="008A1A58">
        <w:rPr>
          <w:rFonts w:ascii="Times New Roman" w:eastAsia="Times New Roman" w:hAnsi="Times New Roman" w:cs="Times New Roman"/>
          <w:sz w:val="24"/>
          <w:szCs w:val="24"/>
          <w:lang w:eastAsia="ru-RU"/>
        </w:rPr>
        <w:t>834778 3-25-29</w:t>
      </w:r>
      <w:r w:rsidR="008A1A58">
        <w:rPr>
          <w:rFonts w:ascii="Times New Roman" w:eastAsia="Times New Roman" w:hAnsi="Times New Roman" w:cs="Times New Roman"/>
          <w:sz w:val="24"/>
          <w:szCs w:val="24"/>
          <w:lang w:eastAsia="ru-RU"/>
        </w:rPr>
        <w:t>,</w:t>
      </w:r>
    </w:p>
    <w:p w14:paraId="1DF58567" w14:textId="1E298474"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Официальный сайт Администрации  </w:t>
      </w:r>
      <w:hyperlink r:id="rId4" w:history="1">
        <w:r w:rsidR="000A04D1">
          <w:rPr>
            <w:rStyle w:val="a3"/>
          </w:rPr>
          <w:t>https://kudash36sp.ru</w:t>
        </w:r>
      </w:hyperlink>
    </w:p>
    <w:p w14:paraId="6F0B892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График (режим) работы Сельского поселения:</w:t>
      </w:r>
    </w:p>
    <w:p w14:paraId="289A452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понедельник - пятница: с 9-00 до 17-00, перерыв с 12-30 до 14-00;</w:t>
      </w:r>
    </w:p>
    <w:p w14:paraId="415B15C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выходные дни: суббота, воскресенье.</w:t>
      </w:r>
    </w:p>
    <w:p w14:paraId="5E5F206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Прием заявителей осуществляется по следующему графику:</w:t>
      </w:r>
    </w:p>
    <w:p w14:paraId="026AD03C" w14:textId="41788A51"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понедельник - пятница: с 9-00 до 1</w:t>
      </w:r>
      <w:r w:rsidR="000A04D1">
        <w:rPr>
          <w:rFonts w:ascii="Times New Roman" w:eastAsia="Times New Roman" w:hAnsi="Times New Roman" w:cs="Times New Roman"/>
          <w:sz w:val="24"/>
          <w:szCs w:val="24"/>
          <w:lang w:eastAsia="ru-RU"/>
        </w:rPr>
        <w:t>7</w:t>
      </w:r>
      <w:r w:rsidRPr="0091505B">
        <w:rPr>
          <w:rFonts w:ascii="Times New Roman" w:eastAsia="Times New Roman" w:hAnsi="Times New Roman" w:cs="Times New Roman"/>
          <w:sz w:val="24"/>
          <w:szCs w:val="24"/>
          <w:lang w:eastAsia="ru-RU"/>
        </w:rPr>
        <w:t>-00, перерыв с 12-30 до 14-00;</w:t>
      </w:r>
    </w:p>
    <w:p w14:paraId="56C345D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выходные дни: суббота, воскресенье.</w:t>
      </w:r>
    </w:p>
    <w:p w14:paraId="1C5B443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1.3.2. Информирование по вопросам предоставления муниципальной услуги осуществляют специалисты СП.</w:t>
      </w:r>
    </w:p>
    <w:p w14:paraId="7454CD2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Специалисты Сельского поселения осуществляют информирование заявителей по следующим направлениям:</w:t>
      </w:r>
    </w:p>
    <w:p w14:paraId="744FC6A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местонахождении и графике работы Сельского поселения;</w:t>
      </w:r>
    </w:p>
    <w:p w14:paraId="338410C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справочных телефонах Сельского поселения;</w:t>
      </w:r>
    </w:p>
    <w:p w14:paraId="6C84EA6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об адресах официального сайта, электронной почты;</w:t>
      </w:r>
    </w:p>
    <w:p w14:paraId="422237A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порядке получения информации по вопросам предоставления муниципальной услуги;</w:t>
      </w:r>
    </w:p>
    <w:p w14:paraId="35BDFCC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перечне документов, необходимых для предоставления муниципальной услуги;</w:t>
      </w:r>
    </w:p>
    <w:p w14:paraId="5497227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времени, порядке, сроках приема и выдачи документов;</w:t>
      </w:r>
    </w:p>
    <w:p w14:paraId="4512876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порядке предоставления муниципальной услуги;</w:t>
      </w:r>
    </w:p>
    <w:p w14:paraId="72E12F2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 ходе предоставления муниципальной услуги.</w:t>
      </w:r>
    </w:p>
    <w:p w14:paraId="43DB59A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1.3.3. Информирование по вопросам предоставления муниципальной услуги осуществляется:</w:t>
      </w:r>
    </w:p>
    <w:p w14:paraId="510BAEE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а) посредством личного обращения заявителей;</w:t>
      </w:r>
    </w:p>
    <w:p w14:paraId="48413C6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б) на основании письменного обращения;</w:t>
      </w:r>
    </w:p>
    <w:p w14:paraId="09B6A0D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 по телефону;</w:t>
      </w:r>
    </w:p>
    <w:p w14:paraId="3E445F9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г) по электронной почте;</w:t>
      </w:r>
    </w:p>
    <w:p w14:paraId="60152D9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д) посредством направления информации через личный кабинет пользователя Единого информационного инвестиционного портала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p>
    <w:p w14:paraId="27835AC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1.3.4. Основными требованиями к информированию заявителей являются:</w:t>
      </w:r>
    </w:p>
    <w:p w14:paraId="753EDC2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достоверность представляемой информации;</w:t>
      </w:r>
    </w:p>
    <w:p w14:paraId="0790F680"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четкость в изложении информации;</w:t>
      </w:r>
    </w:p>
    <w:p w14:paraId="5F4D4BA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полнота информации;</w:t>
      </w:r>
    </w:p>
    <w:p w14:paraId="335C975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удобство и доступность получения информации;</w:t>
      </w:r>
    </w:p>
    <w:p w14:paraId="0225E11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оперативность представления информации.</w:t>
      </w:r>
    </w:p>
    <w:p w14:paraId="0239AB1E" w14:textId="485F2901"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1.3.5. При личном обращении заявителей специалист Сельского поселения должен представиться, указать свои фамилию, имя, отчество, сообщить занимаемую должность, дать заявителю полный, точный и понятный ответ по вопросам предоставления муниципальной услуги.</w:t>
      </w:r>
    </w:p>
    <w:p w14:paraId="79665D5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Продолжительность индивидуального личного информирования каждого заявителя составляет не более 15 минут.</w:t>
      </w:r>
    </w:p>
    <w:p w14:paraId="6718A3D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1.3.6. При информировании по телефону ответ на телефонный звонок специалист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xml:space="preserve"> должен начать с информации о наименовании органа, в который позвонил заявитель, назвать свои фамилию, имя, отчество, должность, затем в вежливой форме дать заявителю полный, точный и понятный ответ по вопросам предоставления муниципальной услуги.</w:t>
      </w:r>
    </w:p>
    <w:p w14:paraId="3752CA1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Продолжительность индивидуального устного информирования каждого заявителя по телефону составляет не более 15 минут.</w:t>
      </w:r>
    </w:p>
    <w:p w14:paraId="7E20DEA0"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1.3.7. В случае если в обращении заявителя содержатся вопросы, не входящие в компетенцию специалиста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при личном обращении заявителю дается разъяснение, куда и в каком порядке ему следует обратиться. При обращении заявителя по телефону специалист Сельского поселения должен переадресовать (перевести) телефонный звонок на другое должностное лицо или сообщить заявителю номер телефона, по которому можно получить необходимую информацию.</w:t>
      </w:r>
    </w:p>
    <w:p w14:paraId="4E09986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1.3.8. При информировании по письменным обращениям и обращениям, направленным по электронной почте, ответ предоставляется в письменной форме путем непосредственной выдачи заявителю при личном обращении либо путем его отправки по почте либо направляется в форме электронного документа по адресу электронной почты, указанному в обращении, в зависимости от способа предоставления информации, указанного в обращении.</w:t>
      </w:r>
    </w:p>
    <w:p w14:paraId="6127D5F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При отсутствии в обращении указания на способ предоставления информации ответ направляется по почте.</w:t>
      </w:r>
    </w:p>
    <w:p w14:paraId="50487A4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1.3.9. При информировании по письменным обращениям и обращениям, направленным по электронной почте, ответ предоставляется в срок, не превышающий 10 дней со дня поступления запроса.</w:t>
      </w:r>
    </w:p>
    <w:p w14:paraId="078831A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1.3.10. Сведения о ходе предоставления муниципальной услуги предоставляются в порядке, предусмотренном пунктами 1.3.5 - 1.3.9 административного регламента. Получателю муниципальной услуги предоставляются сведения о том, на каком этапе (в процессе выполнения какой административной процедуры) находится предоставление муниципальной услуги.</w:t>
      </w:r>
    </w:p>
    <w:p w14:paraId="0EE5225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1.3.11. Публичное информирование осуществляется путем публикации информации о предоставлении муниципальной услуги на официальном сайте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и</w:t>
      </w:r>
      <w:proofErr w:type="gramEnd"/>
      <w:r w:rsidRPr="0091505B">
        <w:rPr>
          <w:rFonts w:ascii="Times New Roman" w:eastAsia="Times New Roman" w:hAnsi="Times New Roman" w:cs="Times New Roman"/>
          <w:sz w:val="24"/>
          <w:szCs w:val="24"/>
          <w:lang w:eastAsia="ru-RU"/>
        </w:rPr>
        <w:t xml:space="preserve"> на Едином информационном инвестиционном портале Сельского поселения Кудашевский сельсовет .</w:t>
      </w:r>
    </w:p>
    <w:p w14:paraId="0764360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 xml:space="preserve">1.3.12. На официальном сайте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в</w:t>
      </w:r>
      <w:proofErr w:type="gramEnd"/>
      <w:r w:rsidRPr="0091505B">
        <w:rPr>
          <w:rFonts w:ascii="Times New Roman" w:eastAsia="Times New Roman" w:hAnsi="Times New Roman" w:cs="Times New Roman"/>
          <w:sz w:val="24"/>
          <w:szCs w:val="24"/>
          <w:lang w:eastAsia="ru-RU"/>
        </w:rPr>
        <w:t xml:space="preserve"> сети Интернет и на Едином информационном инвестиционном портале Сельского поселения Кудашевский сельсовет  размещается следующая информация:</w:t>
      </w:r>
    </w:p>
    <w:p w14:paraId="2A7AA2F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место нахождения Сельское поселения, режим работы, график приема заявителей, номера телефонов для справок, адрес официального сайта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и</w:t>
      </w:r>
      <w:proofErr w:type="gramEnd"/>
      <w:r w:rsidRPr="0091505B">
        <w:rPr>
          <w:rFonts w:ascii="Times New Roman" w:eastAsia="Times New Roman" w:hAnsi="Times New Roman" w:cs="Times New Roman"/>
          <w:sz w:val="24"/>
          <w:szCs w:val="24"/>
          <w:lang w:eastAsia="ru-RU"/>
        </w:rPr>
        <w:t xml:space="preserve"> Единого информационного инвестиционного портала Сельского поселения Кудашевский сельсовет  в сети Интернет, адрес электронной почты;</w:t>
      </w:r>
    </w:p>
    <w:p w14:paraId="3DCB669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извлечения из нормативных правовых актов, регламентирующих деятельность по предоставлению муниципальной услуги;</w:t>
      </w:r>
    </w:p>
    <w:p w14:paraId="3F2BFF9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14:paraId="15F9B91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порядок предоставления муниципальной услуги;</w:t>
      </w:r>
    </w:p>
    <w:p w14:paraId="283EBB1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p>
    <w:p w14:paraId="099D28D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14:paraId="6D35A49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текст настоящего административного регламента.</w:t>
      </w:r>
    </w:p>
    <w:p w14:paraId="3DF8FE51" w14:textId="77777777" w:rsidR="0091505B" w:rsidRPr="0091505B" w:rsidRDefault="0091505B" w:rsidP="004C61A5">
      <w:pPr>
        <w:spacing w:after="0" w:line="240" w:lineRule="auto"/>
        <w:ind w:firstLine="426"/>
        <w:jc w:val="both"/>
        <w:rPr>
          <w:rFonts w:ascii="Times New Roman" w:eastAsia="Times New Roman" w:hAnsi="Times New Roman" w:cs="Times New Roman"/>
          <w:sz w:val="20"/>
          <w:szCs w:val="20"/>
          <w:lang w:eastAsia="ru-RU"/>
        </w:rPr>
      </w:pPr>
    </w:p>
    <w:p w14:paraId="144136D4" w14:textId="77777777" w:rsidR="0091505B" w:rsidRPr="002612E6" w:rsidRDefault="0091505B" w:rsidP="004C61A5">
      <w:pPr>
        <w:keepNext/>
        <w:spacing w:after="0" w:line="240" w:lineRule="auto"/>
        <w:ind w:firstLine="426"/>
        <w:jc w:val="both"/>
        <w:outlineLvl w:val="3"/>
        <w:rPr>
          <w:rFonts w:ascii="Times New Roman" w:eastAsia="Times New Roman" w:hAnsi="Times New Roman" w:cs="Times New Roman"/>
          <w:b/>
          <w:bCs/>
          <w:sz w:val="24"/>
          <w:szCs w:val="24"/>
          <w:lang w:eastAsia="ru-RU"/>
        </w:rPr>
      </w:pPr>
      <w:r w:rsidRPr="002612E6">
        <w:rPr>
          <w:rFonts w:ascii="Times New Roman" w:eastAsia="Times New Roman" w:hAnsi="Times New Roman" w:cs="Times New Roman"/>
          <w:b/>
          <w:bCs/>
          <w:sz w:val="24"/>
          <w:szCs w:val="24"/>
          <w:lang w:eastAsia="ru-RU"/>
        </w:rPr>
        <w:t>2. Стандарт предоставления муниципальной услуги</w:t>
      </w:r>
    </w:p>
    <w:p w14:paraId="24E12ED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 Наименование муниципальной услуги: "Подготовка и выдача субъектам предпринимательства рекомендации о целесообразности реализации инвестиционных проектов на территории Сельского поселения Кудашевский сельсовет ".</w:t>
      </w:r>
    </w:p>
    <w:p w14:paraId="6DCEE76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2.2. Муниципальная услуга предоставляется администрацией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r w:rsidRPr="0091505B">
        <w:rPr>
          <w:rFonts w:ascii="Times New Roman" w:eastAsia="Times New Roman" w:hAnsi="Times New Roman" w:cs="Times New Roman"/>
          <w:sz w:val="24"/>
          <w:szCs w:val="24"/>
          <w:lang w:eastAsia="ru-RU"/>
        </w:rPr>
        <w:t xml:space="preserve"> </w:t>
      </w:r>
    </w:p>
    <w:p w14:paraId="3590AA45"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2.3. Результатом предоставления муниципальной услуги является выдача (направление) заявителю рекомендации о целесообразности реализации инвестиционного проекта на территории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либо</w:t>
      </w:r>
      <w:proofErr w:type="gramEnd"/>
      <w:r w:rsidRPr="0091505B">
        <w:rPr>
          <w:rFonts w:ascii="Times New Roman" w:eastAsia="Times New Roman" w:hAnsi="Times New Roman" w:cs="Times New Roman"/>
          <w:sz w:val="24"/>
          <w:szCs w:val="24"/>
          <w:lang w:eastAsia="ru-RU"/>
        </w:rPr>
        <w:t xml:space="preserve"> мотивированного отказа в предоставлении муниципальной услуги.</w:t>
      </w:r>
    </w:p>
    <w:p w14:paraId="09E0EE1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2.4. Срок предоставления муниципальной услуги не должен превышать 8 дней со дня предоставления заявителем документов, указанных в п. 2.9 настоящего административного регламента, обязанность по представлению которых возложена на заявителя.</w:t>
      </w:r>
    </w:p>
    <w:p w14:paraId="151B883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2.5. Продолжительность приема заявителя:</w:t>
      </w:r>
    </w:p>
    <w:p w14:paraId="5C46140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при обращении за предоставлением муниципальной услуги - не должна превышать 30 минут;</w:t>
      </w:r>
    </w:p>
    <w:p w14:paraId="077B2D2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при получении заявителем результата предоставления муниципальной услуги - не должна превышать 15 минут.</w:t>
      </w:r>
    </w:p>
    <w:p w14:paraId="1B801E7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2.6. Срок ожидания в очереди при обращении за предоставлением муниципальной услуги, как и при получении результата предоставления муниципальной услуги, не должен превышать 30 минут.</w:t>
      </w:r>
    </w:p>
    <w:p w14:paraId="1D1E7BC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2.7. Срок регистрации запроса заявителя о предоставлении муниципальной услуги и прилагаемых документов - в день его поступления.</w:t>
      </w:r>
    </w:p>
    <w:p w14:paraId="357F370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2.8. Предоставление муниципальной услуги осуществляется в соответствии с:</w:t>
      </w:r>
    </w:p>
    <w:p w14:paraId="6C6E775B" w14:textId="3C16ACCB"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w:t>
      </w:r>
      <w:r w:rsidRPr="002612E6">
        <w:rPr>
          <w:rFonts w:ascii="Times New Roman" w:eastAsia="Calibri" w:hAnsi="Times New Roman" w:cs="Times New Roman"/>
          <w:sz w:val="24"/>
          <w:szCs w:val="24"/>
          <w:lang w:eastAsia="ru-RU"/>
        </w:rPr>
        <w:t>Конституцией</w:t>
      </w:r>
      <w:r w:rsidRPr="0091505B">
        <w:rPr>
          <w:rFonts w:ascii="Times New Roman" w:eastAsia="Times New Roman" w:hAnsi="Times New Roman" w:cs="Times New Roman"/>
          <w:sz w:val="24"/>
          <w:szCs w:val="24"/>
          <w:lang w:eastAsia="ru-RU"/>
        </w:rPr>
        <w:t xml:space="preserve"> Российской Федерации ("Российская газета", 21.01.2009,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7; Собрание законодательства РФ, 26.01.2009,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4, ст. 445);</w:t>
      </w:r>
    </w:p>
    <w:p w14:paraId="64E5D545" w14:textId="302A2AA1"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Федеральным законом от 6 октября 2003 года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131-ФЗ "Об общих принципах организации местного самоуправления в Российской Федерации" (Собрание законодательства РФ, 06.10.2003,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40, ст. 3822);</w:t>
      </w:r>
    </w:p>
    <w:p w14:paraId="6033919B" w14:textId="6922BF6D"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Федеральным законом от 22.07.2010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210-ФЗ "Об организации предоставления государственных и муниципальных услуг" ("Российская газета", 30.07.2010,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168; Собрание законодательства РФ, 02.08.2010,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31, ст. 4179).</w:t>
      </w:r>
    </w:p>
    <w:p w14:paraId="3565C37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2.9. Документы, необходимые для предоставления муниципальной услуги.</w:t>
      </w:r>
    </w:p>
    <w:p w14:paraId="1C08BC7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2.9.1. Для предоставления муниципальной услуги необходимы следующие документы:</w:t>
      </w:r>
    </w:p>
    <w:p w14:paraId="16331453" w14:textId="0149BE5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1) заявление о выдаче рекомендации о целесообразности реализации инвестиционного проекта на территории Сельского поселения Кудашевский сельсовет. Форма заявления о </w:t>
      </w:r>
      <w:r w:rsidRPr="0091505B">
        <w:rPr>
          <w:rFonts w:ascii="Times New Roman" w:eastAsia="Times New Roman" w:hAnsi="Times New Roman" w:cs="Times New Roman"/>
          <w:sz w:val="24"/>
          <w:szCs w:val="24"/>
          <w:lang w:eastAsia="ru-RU"/>
        </w:rPr>
        <w:lastRenderedPageBreak/>
        <w:t xml:space="preserve">предоставлении муниципальной услуги приводится в приложении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1 к настоящему административному регламенту;</w:t>
      </w:r>
    </w:p>
    <w:p w14:paraId="409F67A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 паспорт или иной документ, удостоверяющий личность заявителя, являющегося физическим лицом, либо личность представителя физического или юридического лица;</w:t>
      </w:r>
    </w:p>
    <w:p w14:paraId="3E575D2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 выписка из единого государственного реестра юридических лиц (единого государственного реестра индивидуальных предпринимателей);</w:t>
      </w:r>
    </w:p>
    <w:p w14:paraId="389DC74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4) учредительные документы (для юридических лиц);</w:t>
      </w:r>
    </w:p>
    <w:p w14:paraId="17F309B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 бизнес-план или технико-экономическое обоснование инвестиционного проекта;</w:t>
      </w:r>
    </w:p>
    <w:p w14:paraId="61C9B02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6) справка о средней численности работников и среднемесячной заработной платы за последний отчетный месяц (для субъектов предпринимательства, осуществляющих деятельность свыше трех месяцев);</w:t>
      </w:r>
    </w:p>
    <w:p w14:paraId="1177210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7) справка об отсутствии задолженности по налогам и иным обязательным платежам в бюджеты всех уровней и государственные внебюджетные фонды (для субъектов предпринимательства, осуществляющих деятельность свыше трех месяцев);</w:t>
      </w:r>
    </w:p>
    <w:p w14:paraId="223BF6F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8) справка об отсутствии просроченной задолженности по ранее предоставленным кредитам коммерческих банков и других финансовых структур;</w:t>
      </w:r>
    </w:p>
    <w:p w14:paraId="717E5C9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9) при обращении за предоставлением муниципальной услуги представителя заявителя представляется документ, подтверждающий полномочия представителя выступать от имени заявителя при предоставлении муниципальной услуги.</w:t>
      </w:r>
    </w:p>
    <w:p w14:paraId="17B3C8A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2.9.2. Заявитель вправе не представлять документы, предусмотренные </w:t>
      </w:r>
      <w:proofErr w:type="spellStart"/>
      <w:r w:rsidRPr="0091505B">
        <w:rPr>
          <w:rFonts w:ascii="Times New Roman" w:eastAsia="Times New Roman" w:hAnsi="Times New Roman" w:cs="Times New Roman"/>
          <w:sz w:val="24"/>
          <w:szCs w:val="24"/>
          <w:lang w:eastAsia="ru-RU"/>
        </w:rPr>
        <w:t>пп</w:t>
      </w:r>
      <w:proofErr w:type="spellEnd"/>
      <w:r w:rsidRPr="0091505B">
        <w:rPr>
          <w:rFonts w:ascii="Times New Roman" w:eastAsia="Times New Roman" w:hAnsi="Times New Roman" w:cs="Times New Roman"/>
          <w:sz w:val="24"/>
          <w:szCs w:val="24"/>
          <w:lang w:eastAsia="ru-RU"/>
        </w:rPr>
        <w:t>. 3 и 8 пункта 2.9.1 настоящего административного регламента. Для рассмотрения заявления о выдаче рекомендации о целесообразности реализации инвестиционного проекта на территории Сельского поселения Кудашевский сельсовет  Сельское поселение запрашивает следующие документы (их копии или содержащиеся в них сведения) в государственных органах и подведомственных государственным органам организациях, в распоряжении которых находятся указанные документы, если они не были представлены заявителем по собственной инициативе:</w:t>
      </w:r>
    </w:p>
    <w:p w14:paraId="6726865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 выписку из Единого государственного реестра юридических лиц (в отношении юридических лиц) либо выписку Единого государственного реестра индивидуальных предпринимателей (в отношении индивидуальных предпринимателей);</w:t>
      </w:r>
    </w:p>
    <w:p w14:paraId="4BFD7EB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 справку об отсутствии задолженности по налогам и иным обязательным платежам в бюджеты всех уровней и государственные внебюджетные фонды (для субъектов предпринимательства, осуществляющих деятельность свыше трех месяцев).</w:t>
      </w:r>
    </w:p>
    <w:p w14:paraId="56F41A8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2.9.3. Сельское поселение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пунктами 2.9.1 и 2.9.2 настоящего административного регламента.</w:t>
      </w:r>
    </w:p>
    <w:p w14:paraId="6DA9E51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2.10. Документы, представленные заявителем, должны соответствовать следующим требованиям:</w:t>
      </w:r>
    </w:p>
    <w:p w14:paraId="29C754F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тексты документов написаны разборчиво, в документах нет подчисток, приписок, исправлений, не оговоренных в установленном законом порядке;</w:t>
      </w:r>
    </w:p>
    <w:p w14:paraId="5F14447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документы не имеют серьезных повреждений, наличие которых не позволяет однозначно истолковать их содержание;</w:t>
      </w:r>
    </w:p>
    <w:p w14:paraId="2792E81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документы соответствуют требованиям, установленным законодательством РФ;</w:t>
      </w:r>
    </w:p>
    <w:p w14:paraId="49DF6F6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документы, представлены в подлинниках либо в копиях, заверенных в установленном законодательством РФ порядке. Копии документов, не заверенные в установленном законодательством РФ порядке, представляются заявителем с предъявлением оригиналов. Специалист Сельского </w:t>
      </w:r>
      <w:proofErr w:type="gramStart"/>
      <w:r w:rsidRPr="0091505B">
        <w:rPr>
          <w:rFonts w:ascii="Times New Roman" w:eastAsia="Times New Roman" w:hAnsi="Times New Roman" w:cs="Times New Roman"/>
          <w:sz w:val="24"/>
          <w:szCs w:val="24"/>
          <w:lang w:eastAsia="ru-RU"/>
        </w:rPr>
        <w:t>поселения ,</w:t>
      </w:r>
      <w:proofErr w:type="gramEnd"/>
      <w:r w:rsidRPr="0091505B">
        <w:rPr>
          <w:rFonts w:ascii="Times New Roman" w:eastAsia="Times New Roman" w:hAnsi="Times New Roman" w:cs="Times New Roman"/>
          <w:sz w:val="24"/>
          <w:szCs w:val="24"/>
          <w:lang w:eastAsia="ru-RU"/>
        </w:rPr>
        <w:t xml:space="preserve"> ответственный за предоставление муниципальной услуги, сверяет копии документов с подлинниками и заверяет их. Подлинники документов возвращаются заявителю;</w:t>
      </w:r>
    </w:p>
    <w:p w14:paraId="1BC2D96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документы, необходимые для предоставления муниципальной услуги, предоставляемые посредством почтового отправления, направляются в копиях, верность которых засвидетельствована в установленном законодательством РФ порядке;</w:t>
      </w:r>
    </w:p>
    <w:p w14:paraId="1D1C1E3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 соответствии с требованиями Федерального закона "Об электронной подписи".</w:t>
      </w:r>
    </w:p>
    <w:p w14:paraId="5ABFE1D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2.11. Запрещается требовать от заявителя:</w:t>
      </w:r>
    </w:p>
    <w:p w14:paraId="0E49033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20C978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предоставления документов и информации,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581E651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2118388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2.12. Основания для отказа в приеме документов, необходимых для предоставления муниципальной услуги, отсутствуют. Обращение заявителя, поступившее в Сельское поселение, подлежит приему и рассмотрению.</w:t>
      </w:r>
    </w:p>
    <w:p w14:paraId="393CAC5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2.13. Основания для приостановления предоставления муниципальной услуги.</w:t>
      </w:r>
    </w:p>
    <w:p w14:paraId="67AB782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p w14:paraId="382CD95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2.14. Основания для отказа в предоставлении муниципальной услуги:</w:t>
      </w:r>
    </w:p>
    <w:p w14:paraId="2B99C2E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а) заявитель не является субъектом предпринимательства в соответствии с действующим Российским законодательством;</w:t>
      </w:r>
    </w:p>
    <w:p w14:paraId="44D706E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б) наличие у заявителя просроченной задолженности по налоговым и иным обязательным платежам в бюджетную систему всех уровней и внебюджетные фонды, по заработной плате, по ранее полученным кредитам и займам;</w:t>
      </w:r>
    </w:p>
    <w:p w14:paraId="08300CA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 нахождение заявителя в стадии реорганизации, ликвидации или банкротства;</w:t>
      </w:r>
    </w:p>
    <w:p w14:paraId="36633D5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г) представленный заявителем инвестиционный проект социально не значим для развития экономики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p>
    <w:p w14:paraId="1835DD9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2.15.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14:paraId="6581FA2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2.16. Для получения рекомендации о целесообразности реализации инвестиционного проекта на территории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от</w:t>
      </w:r>
      <w:proofErr w:type="gramEnd"/>
      <w:r w:rsidRPr="0091505B">
        <w:rPr>
          <w:rFonts w:ascii="Times New Roman" w:eastAsia="Times New Roman" w:hAnsi="Times New Roman" w:cs="Times New Roman"/>
          <w:sz w:val="24"/>
          <w:szCs w:val="24"/>
          <w:lang w:eastAsia="ru-RU"/>
        </w:rPr>
        <w:t xml:space="preserve"> заявителя не требуется обращение за оказанием услуг, которые являются необходимыми и обязательными для предоставления муниципальной услуги, а также предоставления документов, выдаваемых по результатам оказания таких услуг.</w:t>
      </w:r>
    </w:p>
    <w:p w14:paraId="4665F13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2.17. Муниципальная услуга предоставляется бесплатно.</w:t>
      </w:r>
    </w:p>
    <w:p w14:paraId="4FE3EFB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2.18.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w:t>
      </w:r>
    </w:p>
    <w:p w14:paraId="76715CA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2.18.1. Требования к размещению и оформлению помещения:</w:t>
      </w:r>
    </w:p>
    <w:p w14:paraId="75FBA26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прием заявителей осуществляется в специально выделенных для этих целей помещениях;</w:t>
      </w:r>
    </w:p>
    <w:p w14:paraId="5192CE8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помещения для приема заявителей включают места для ожидания, информирования и приема заявителей;</w:t>
      </w:r>
    </w:p>
    <w:p w14:paraId="080A851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в помещениях для приема заявителей размещаются стенды с информацией для заявителей.</w:t>
      </w:r>
    </w:p>
    <w:p w14:paraId="16A067A0"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2.18.2. Требования к местам для ожидания, местам для заполнения запросов о предоставлении муниципальной услуги.</w:t>
      </w:r>
    </w:p>
    <w:p w14:paraId="22B4154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Места для ожидания оборудуются стульями и столами (для записи информации, написания заявлений о предоставлении муниципальной услуги). Количество мест ожидания определяется исходя из фактической нагрузки и возможности для их размещения в здании.</w:t>
      </w:r>
    </w:p>
    <w:p w14:paraId="71A2234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2.18.3. Требования к местам приема заявителей.</w:t>
      </w:r>
    </w:p>
    <w:p w14:paraId="74315C9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Кабинеты приема заявителей оборудуются вывесками с указанием:</w:t>
      </w:r>
    </w:p>
    <w:p w14:paraId="24BA3DC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номера кабинета;</w:t>
      </w:r>
    </w:p>
    <w:p w14:paraId="17E0362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фамилии, имени, отчества и должности специалиста, осуществляющего прием заявителей.</w:t>
      </w:r>
    </w:p>
    <w:p w14:paraId="0F899D75"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Рабочие места специалистов обеспечиваются необходимым для предоставления муниципальной услуги оборудованием: персональными компьютерами и оргтехникой, позволяющей организовать предоставление муниципальной услуги.</w:t>
      </w:r>
    </w:p>
    <w:p w14:paraId="2D6A4295"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2.18.4. В целях обеспечения конфиденциальности сведений о заявителе ответственный за предоставление муниципальной услуги специалист одновременно ведет прием только одного посетителя. Одновременное консультирование и (или) прием двух и более посетителей не допускается.</w:t>
      </w:r>
    </w:p>
    <w:p w14:paraId="608926F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2.18.5. Требования к местам для информирования.</w:t>
      </w:r>
    </w:p>
    <w:p w14:paraId="08A9C87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Места информирования оборудуются информационными стендами.</w:t>
      </w:r>
    </w:p>
    <w:p w14:paraId="747BA60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Информационные стенды размещаются в местах, обеспечивающих свободный доступ к ним. Стенды должны быть максимально заметны, хорошо просматриваемы и функциональны. Информационные стенды могут быть оборудованы карманами формата A4, в которых размещаются информационные листки. Перечень информации, размещаемой на информационном стенде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xml:space="preserve"> , предусмотрен пунктом 1.3.12 настоящего административного регламента. Информация, размещаемая на информационных стендах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должна содержать дату размещения, подпись председателя Сельского поселения.</w:t>
      </w:r>
    </w:p>
    <w:p w14:paraId="469CB0C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2.19. Показатели доступности и качества муниципальной услуги.</w:t>
      </w:r>
    </w:p>
    <w:p w14:paraId="0437C87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отсутствие поданных в установленном порядке жалоб на решения, действия (бездействие), принятые и осуществляемые при предоставлении муниципальной услуги;</w:t>
      </w:r>
    </w:p>
    <w:p w14:paraId="6B118FA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соблюдение срока выдачи результата предоставления муниципальной услуги;</w:t>
      </w:r>
    </w:p>
    <w:p w14:paraId="1BC2175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соблюдение сроков ожидания в очереди при подаче и получении документов;</w:t>
      </w:r>
    </w:p>
    <w:p w14:paraId="0006850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удовлетворенность заявителей доступностью и качеством муниципальной услуги;</w:t>
      </w:r>
    </w:p>
    <w:p w14:paraId="152A334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размещение информации о порядке оказания муниципальной услуги на официальном сайте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и</w:t>
      </w:r>
      <w:proofErr w:type="gramEnd"/>
      <w:r w:rsidRPr="0091505B">
        <w:rPr>
          <w:rFonts w:ascii="Times New Roman" w:eastAsia="Times New Roman" w:hAnsi="Times New Roman" w:cs="Times New Roman"/>
          <w:sz w:val="24"/>
          <w:szCs w:val="24"/>
          <w:lang w:eastAsia="ru-RU"/>
        </w:rPr>
        <w:t xml:space="preserve"> Едином информационном инвестиционном портале Сельского поселения Кудашевский сельсовет  в сети Интернет;</w:t>
      </w:r>
    </w:p>
    <w:p w14:paraId="0EFD6364" w14:textId="15D6D678" w:rsid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предоставление муниципальной услуги на безвозмездной основе для заявителей.</w:t>
      </w:r>
    </w:p>
    <w:p w14:paraId="6DEE7935" w14:textId="77777777" w:rsidR="002612E6" w:rsidRPr="0091505B" w:rsidRDefault="002612E6" w:rsidP="004C61A5">
      <w:pPr>
        <w:spacing w:after="0" w:line="240" w:lineRule="auto"/>
        <w:ind w:firstLine="426"/>
        <w:jc w:val="both"/>
        <w:rPr>
          <w:rFonts w:ascii="Times New Roman" w:eastAsia="Times New Roman" w:hAnsi="Times New Roman" w:cs="Times New Roman"/>
          <w:sz w:val="24"/>
          <w:szCs w:val="24"/>
          <w:lang w:eastAsia="ru-RU"/>
        </w:rPr>
      </w:pPr>
    </w:p>
    <w:p w14:paraId="29DAB07D" w14:textId="77777777" w:rsidR="0091505B" w:rsidRPr="002612E6" w:rsidRDefault="0091505B" w:rsidP="004C61A5">
      <w:pPr>
        <w:keepNext/>
        <w:spacing w:after="0" w:line="240" w:lineRule="auto"/>
        <w:ind w:firstLine="426"/>
        <w:jc w:val="both"/>
        <w:outlineLvl w:val="3"/>
        <w:rPr>
          <w:rFonts w:ascii="Times New Roman" w:eastAsia="Times New Roman" w:hAnsi="Times New Roman" w:cs="Times New Roman"/>
          <w:b/>
          <w:bCs/>
          <w:sz w:val="24"/>
          <w:szCs w:val="24"/>
          <w:lang w:eastAsia="ru-RU"/>
        </w:rPr>
      </w:pPr>
      <w:r w:rsidRPr="002612E6">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w:t>
      </w:r>
    </w:p>
    <w:p w14:paraId="45B185C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14:paraId="466690F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прием и регистрация заявления и представленных документов;</w:t>
      </w:r>
    </w:p>
    <w:p w14:paraId="67D433D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рассмотрение заявления, осуществление проверки документов, необходимых для предоставления муниципальной услуги;</w:t>
      </w:r>
    </w:p>
    <w:p w14:paraId="52D680D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подготовка результата предоставления муниципальной услуги;</w:t>
      </w:r>
    </w:p>
    <w:p w14:paraId="0A19DD5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w:t>
      </w:r>
    </w:p>
    <w:p w14:paraId="1D4C807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3.1.1.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определяется дополнительно в соответствии с техническим регламентом функционирования.</w:t>
      </w:r>
    </w:p>
    <w:p w14:paraId="1AE9EBE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3.2. Прием и регистрация заявления и представленных документов.</w:t>
      </w:r>
    </w:p>
    <w:p w14:paraId="1B0B5150"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3.2.1. Основанием для начала административной процедуры является поступление от заявителя заявления о предоставлении муниципальной услуги и документов, указанных в п. 2.9 административного регламента, необходимых для предоставления муниципальной услуги.</w:t>
      </w:r>
    </w:p>
    <w:p w14:paraId="1C3B287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3.2.2. Специалист Сельского поселения, уполномоченный на ведение делопроизводства:</w:t>
      </w:r>
    </w:p>
    <w:p w14:paraId="248CB5E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устанавливает предмет обращения, устанавливает личность заявителя, в случае обращения с заявлением представителя заявителя устанавливает личность представителя и проверяет его полномочия;</w:t>
      </w:r>
    </w:p>
    <w:p w14:paraId="452C044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сверяет копии представленных документов с их подлинниками, заверяет их и возвращает подлинники заявителю;</w:t>
      </w:r>
    </w:p>
    <w:p w14:paraId="44AC5CE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вносит в журнал регистрации входящей корреспонденции запись о приеме документов;</w:t>
      </w:r>
    </w:p>
    <w:p w14:paraId="2374C63D" w14:textId="7DF9B366"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оформляет и выдает заявителю расписку в получении документов с указанием их перечня и даты получения, а также с указанием перечня документов, которые будут получены по межведомственным запросам согласно приложению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2 к административному регламенту;</w:t>
      </w:r>
    </w:p>
    <w:p w14:paraId="51E5CE1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в день регистрации обращения передает его на </w:t>
      </w:r>
      <w:proofErr w:type="gramStart"/>
      <w:r w:rsidRPr="0091505B">
        <w:rPr>
          <w:rFonts w:ascii="Times New Roman" w:eastAsia="Times New Roman" w:hAnsi="Times New Roman" w:cs="Times New Roman"/>
          <w:sz w:val="24"/>
          <w:szCs w:val="24"/>
          <w:lang w:eastAsia="ru-RU"/>
        </w:rPr>
        <w:t>рассмотрение  главе</w:t>
      </w:r>
      <w:proofErr w:type="gramEnd"/>
      <w:r w:rsidRPr="0091505B">
        <w:rPr>
          <w:rFonts w:ascii="Times New Roman" w:eastAsia="Times New Roman" w:hAnsi="Times New Roman" w:cs="Times New Roman"/>
          <w:sz w:val="24"/>
          <w:szCs w:val="24"/>
          <w:lang w:eastAsia="ru-RU"/>
        </w:rPr>
        <w:t xml:space="preserve"> администрации Сельского поселения Кудашевский сельсовет  для рассмотрения и наложения резолюции.</w:t>
      </w:r>
    </w:p>
    <w:p w14:paraId="7820A145"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3.2.3. </w:t>
      </w:r>
      <w:proofErr w:type="gramStart"/>
      <w:r w:rsidRPr="0091505B">
        <w:rPr>
          <w:rFonts w:ascii="Times New Roman" w:eastAsia="Times New Roman" w:hAnsi="Times New Roman" w:cs="Times New Roman"/>
          <w:sz w:val="24"/>
          <w:szCs w:val="24"/>
          <w:lang w:eastAsia="ru-RU"/>
        </w:rPr>
        <w:t>Глава  сельского</w:t>
      </w:r>
      <w:proofErr w:type="gramEnd"/>
      <w:r w:rsidRPr="0091505B">
        <w:rPr>
          <w:rFonts w:ascii="Times New Roman" w:eastAsia="Times New Roman" w:hAnsi="Times New Roman" w:cs="Times New Roman"/>
          <w:sz w:val="24"/>
          <w:szCs w:val="24"/>
          <w:lang w:eastAsia="ru-RU"/>
        </w:rPr>
        <w:t xml:space="preserve">  поселения Кудашевский сельсовет  в течение 1 дня:</w:t>
      </w:r>
    </w:p>
    <w:p w14:paraId="16D7CE8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рассматривает заявление и прилагаемые документы;</w:t>
      </w:r>
    </w:p>
    <w:p w14:paraId="7019D6D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налагает резолюцию и передает заявление и прилагаемые документы в порядке общего делопроизводства на исполнение специалисту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xml:space="preserve"> , ответственному за предоставление муниципальной услуги.</w:t>
      </w:r>
    </w:p>
    <w:p w14:paraId="2A540E3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3.2.4. Срок выполнения административной процедуры - в течение 1 дня.</w:t>
      </w:r>
    </w:p>
    <w:p w14:paraId="75B1FD4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3.2.5. Результат выполнения административной процедуры регистрация поступившего заявления с комплектом прилагаемых документов и передача их на исполнение специалисту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w:t>
      </w:r>
    </w:p>
    <w:p w14:paraId="484DF6C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3.2.6. Способ фиксации - на бумажном носителе.</w:t>
      </w:r>
    </w:p>
    <w:p w14:paraId="720087C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3.3. Рассмотрение заявления, осуществление проверки документов, необходимых для предоставления муниципальной услуги.</w:t>
      </w:r>
    </w:p>
    <w:p w14:paraId="1964ED0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3.3.1. Основанием для начала административной процедуры является поступление заявления и представленных документов специалисту Сельского </w:t>
      </w:r>
      <w:proofErr w:type="gramStart"/>
      <w:r w:rsidRPr="0091505B">
        <w:rPr>
          <w:rFonts w:ascii="Times New Roman" w:eastAsia="Times New Roman" w:hAnsi="Times New Roman" w:cs="Times New Roman"/>
          <w:sz w:val="24"/>
          <w:szCs w:val="24"/>
          <w:lang w:eastAsia="ru-RU"/>
        </w:rPr>
        <w:t>поселения .</w:t>
      </w:r>
      <w:proofErr w:type="gramEnd"/>
    </w:p>
    <w:p w14:paraId="4FE6E1F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3.3.2. Специалист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xml:space="preserve"> :</w:t>
      </w:r>
    </w:p>
    <w:p w14:paraId="67779D3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проводит проверку представленных заявителем документов на соответствие установленным требованиям административного регламента;</w:t>
      </w:r>
    </w:p>
    <w:p w14:paraId="72D6402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запрашивает документы, указанные в п. 2.9.2 административного регламента, в государственных органах и подведомственных государственным органам организациях, в распоряжении которых находятся указанные документы, если они не были представлены заявителем самостоятельно:</w:t>
      </w:r>
    </w:p>
    <w:p w14:paraId="20692DA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1) выписку из Единого государственного реестра юридических лиц (в отношении юридических лиц) либо выписку Единого государственного реестра индивидуальных предпринимателей (в отношении индивидуальных предпринимателей);</w:t>
      </w:r>
    </w:p>
    <w:p w14:paraId="7E0A478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2) справку об отсутствии задолженности по налогам и иным обязательным платежам в бюджеты всех уровней и государственные внебюджетные фонды (для субъектов предпринимательства, осуществляющих деятельность свыше трех месяцев).</w:t>
      </w:r>
    </w:p>
    <w:p w14:paraId="6B67AFC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 передает пакет документов, представленных заявителем, а также полученных по каналам межведомственного взаимодействия для рассмотрения заместителю главы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председателю</w:t>
      </w:r>
      <w:proofErr w:type="gramEnd"/>
      <w:r w:rsidRPr="0091505B">
        <w:rPr>
          <w:rFonts w:ascii="Times New Roman" w:eastAsia="Times New Roman" w:hAnsi="Times New Roman" w:cs="Times New Roman"/>
          <w:sz w:val="24"/>
          <w:szCs w:val="24"/>
          <w:lang w:eastAsia="ru-RU"/>
        </w:rPr>
        <w:t xml:space="preserve"> сельского  поселения стратегического развития и инвестиционной политики.</w:t>
      </w:r>
    </w:p>
    <w:p w14:paraId="03D06C0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3.3.3. В случае если заявителем не представлены документы, определенные пунктом 2.9 административного регламента, обязанность по предоставлению которых с учетом п. 2.9.2 административного регламента возложена на заявителя, либо представленные заявителем документы оформлены не в соответствии с требованиями п. 2.10 административного регламента, специалист Сельского  поселения  осуществляет подготовку в двух экземплярах уведомления о необходимости устранения нарушений в оформлении документов и (или) представления отсутствующих документов.</w:t>
      </w:r>
    </w:p>
    <w:p w14:paraId="6DCDC5B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Уведомление о необходимости устранения нарушений в оформлении документов и (или) представления отсутствующих документов подписывается  главой администрации Сельского поселения Кудашевский сельсовет ,  регистрируется в журнале исходящей корреспонденции и в течение рабочего дня, следующего за днем поступления документов, вручается заявителю под роспись на втором экземпляре уведомления либо направляется заявителю по почте по адресу, указанному в заявлении.</w:t>
      </w:r>
    </w:p>
    <w:p w14:paraId="0A27415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3.3.4. Глава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r w:rsidRPr="0091505B">
        <w:rPr>
          <w:rFonts w:ascii="Times New Roman" w:eastAsia="Times New Roman" w:hAnsi="Times New Roman" w:cs="Times New Roman"/>
          <w:sz w:val="24"/>
          <w:szCs w:val="24"/>
          <w:lang w:eastAsia="ru-RU"/>
        </w:rPr>
        <w:t xml:space="preserve">  рассматривает представленные заявителем документы и принимает решение о целесообразности либо нецелесообразности реализации инвестиционного проекта заявителя на территории Сельского поселения Кудашевский сельсовет .</w:t>
      </w:r>
    </w:p>
    <w:p w14:paraId="1F029F9E" w14:textId="7615AB70"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Решение оформляется в виде рекомендаций (приложение </w:t>
      </w:r>
      <w:r w:rsidR="002612E6">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3), которые </w:t>
      </w:r>
      <w:proofErr w:type="gramStart"/>
      <w:r w:rsidRPr="0091505B">
        <w:rPr>
          <w:rFonts w:ascii="Times New Roman" w:eastAsia="Times New Roman" w:hAnsi="Times New Roman" w:cs="Times New Roman"/>
          <w:sz w:val="24"/>
          <w:szCs w:val="24"/>
          <w:lang w:eastAsia="ru-RU"/>
        </w:rPr>
        <w:t>утверждаются  главой</w:t>
      </w:r>
      <w:proofErr w:type="gramEnd"/>
      <w:r w:rsidRPr="0091505B">
        <w:rPr>
          <w:rFonts w:ascii="Times New Roman" w:eastAsia="Times New Roman" w:hAnsi="Times New Roman" w:cs="Times New Roman"/>
          <w:sz w:val="24"/>
          <w:szCs w:val="24"/>
          <w:lang w:eastAsia="ru-RU"/>
        </w:rPr>
        <w:t xml:space="preserve">  администрации Сельского поселения Кудашевский сельсовет.</w:t>
      </w:r>
    </w:p>
    <w:p w14:paraId="42B2314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3.3.5. Максимальный срок выполнения административной процедуры - в течение 2 дней.</w:t>
      </w:r>
    </w:p>
    <w:p w14:paraId="4919A2E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3.3.6. Результатом выполнения административной процедуры является рекомендация о целесообразности либо нецелесообразности реализации инвестиционного проекта на территории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p>
    <w:p w14:paraId="778B222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3.3.7. Способ фиксации - на бумажном носителе.</w:t>
      </w:r>
    </w:p>
    <w:p w14:paraId="2FAB034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3.4. Подготовка результата предоставления муниципальной услуги.</w:t>
      </w:r>
    </w:p>
    <w:p w14:paraId="4EA94FB3"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3.4.1. Основанием для начала административной процедуры является передача утвержденных рекомендаций специалисту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w:t>
      </w:r>
    </w:p>
    <w:p w14:paraId="5063538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3.4.2. На основании утвержденных рекомендаций при наличии оснований для отказа в предоставлении муниципальной услуги, определенных пунктом 2.15 административного регламента, специалист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 xml:space="preserve"> осуществляет подготовку мотивированного отказа в предоставлении услуги.</w:t>
      </w:r>
    </w:p>
    <w:p w14:paraId="0D874EA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3.4.3. На основании утвержденных рекомендаций при отсутствии оснований для отказа в предоставлении муниципальной услуги, определенных пунктом 2.15 административного регламента, специалист Сельского поселения осуществляет согласование рекомендации о целесообразности реализации инвестиционного проекта на территории Сельского поселения Кудашевский сельсовет  с сельским  поселением экономического развития администрации Сельского поселения Кудашевский сельсовет .</w:t>
      </w:r>
    </w:p>
    <w:p w14:paraId="1AE1783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3.4.4. Подготовленные и согласованные рекомендации о целесообразности реализации инвестиционного проекта на территории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либо</w:t>
      </w:r>
      <w:proofErr w:type="gramEnd"/>
      <w:r w:rsidRPr="0091505B">
        <w:rPr>
          <w:rFonts w:ascii="Times New Roman" w:eastAsia="Times New Roman" w:hAnsi="Times New Roman" w:cs="Times New Roman"/>
          <w:sz w:val="24"/>
          <w:szCs w:val="24"/>
          <w:lang w:eastAsia="ru-RU"/>
        </w:rPr>
        <w:t xml:space="preserve"> мотивированный отказ в предоставлении муниципальной услуги вносятся на рассмотрение и подписание Главе администрации Сельского поселения Кудашевский сельсовет .</w:t>
      </w:r>
    </w:p>
    <w:p w14:paraId="56CDD97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Подписанные Главой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рекомендация</w:t>
      </w:r>
      <w:proofErr w:type="gramEnd"/>
      <w:r w:rsidRPr="0091505B">
        <w:rPr>
          <w:rFonts w:ascii="Times New Roman" w:eastAsia="Times New Roman" w:hAnsi="Times New Roman" w:cs="Times New Roman"/>
          <w:sz w:val="24"/>
          <w:szCs w:val="24"/>
          <w:lang w:eastAsia="ru-RU"/>
        </w:rPr>
        <w:t xml:space="preserve"> о целесообразности реализации инвестиционного проекта на территории Сельского поселения Кудашевский сельсовет  либо мотивированный отказ в предоставлении муниципальной услуги регистрируются в журнале регистрации исходящей корреспонденции.</w:t>
      </w:r>
    </w:p>
    <w:p w14:paraId="321D150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3.4.5. Срок выполнения административной процедуры - в течение 2 дней.</w:t>
      </w:r>
    </w:p>
    <w:p w14:paraId="20BD9DF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3.4.6. Результат выполнения административной процедуры - подписание Главой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рекомендации</w:t>
      </w:r>
      <w:proofErr w:type="gramEnd"/>
      <w:r w:rsidRPr="0091505B">
        <w:rPr>
          <w:rFonts w:ascii="Times New Roman" w:eastAsia="Times New Roman" w:hAnsi="Times New Roman" w:cs="Times New Roman"/>
          <w:sz w:val="24"/>
          <w:szCs w:val="24"/>
          <w:lang w:eastAsia="ru-RU"/>
        </w:rPr>
        <w:t xml:space="preserve"> о целесообразности реализации инвестиционного проекта на территории Сельского поселения Кудашевский сельсовет  либо мотивированного отказа в предоставлении муниципальной услуги.</w:t>
      </w:r>
    </w:p>
    <w:p w14:paraId="2561EB7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3.4.7. Способ фиксации - на бумажном носителе.</w:t>
      </w:r>
    </w:p>
    <w:p w14:paraId="3892184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3.5. Выдача (направление) заявителю результата предоставления муниципальной услуги.</w:t>
      </w:r>
    </w:p>
    <w:p w14:paraId="57BB426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3.5.1. Основанием для начала административной процедуры является подписание Главой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рекомендации</w:t>
      </w:r>
      <w:proofErr w:type="gramEnd"/>
      <w:r w:rsidRPr="0091505B">
        <w:rPr>
          <w:rFonts w:ascii="Times New Roman" w:eastAsia="Times New Roman" w:hAnsi="Times New Roman" w:cs="Times New Roman"/>
          <w:sz w:val="24"/>
          <w:szCs w:val="24"/>
          <w:lang w:eastAsia="ru-RU"/>
        </w:rPr>
        <w:t xml:space="preserve"> о целесообразности реализации инвестиционного проекта на территории Сельского поселения Кудашевский сельсовет  либо мотивированного отказа в предоставлении муниципальной услуги.</w:t>
      </w:r>
    </w:p>
    <w:p w14:paraId="45EF29A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3.5.2. Специалист Сельского  поселения  выдает заявителю или направляет по почте по адресу, указанному в заявлении, рекомендацию о целесообразности реализации </w:t>
      </w:r>
      <w:r w:rsidRPr="0091505B">
        <w:rPr>
          <w:rFonts w:ascii="Times New Roman" w:eastAsia="Times New Roman" w:hAnsi="Times New Roman" w:cs="Times New Roman"/>
          <w:sz w:val="24"/>
          <w:szCs w:val="24"/>
          <w:lang w:eastAsia="ru-RU"/>
        </w:rPr>
        <w:lastRenderedPageBreak/>
        <w:t>инвестиционного проекта на территории Сельского поселения Кудашевский сельсовет  либо мотивированный отказ в предоставлении муниципальной услуги не позднее чем через 3 дня со дня их подписания.</w:t>
      </w:r>
    </w:p>
    <w:p w14:paraId="031CF8E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3.5.3. При получении заявителем рекомендации о целесообразности реализации инвестиционного проекта на территории Сельского поселения Кудашевский сельсовет  либо мотивированного отказа в предоставлении муниципальной услуги лично на копии заявитель делает запись об их получении с указанием своих : фамилии, имени, отчества, должности, даты, ставит подпись.</w:t>
      </w:r>
    </w:p>
    <w:p w14:paraId="09849F1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Если в своем обращении заявитель изложил просьбу направить ему документы по почте, то документы направляются по почте с уведомлением.</w:t>
      </w:r>
    </w:p>
    <w:p w14:paraId="3FD7F68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3.5.4. Копия рекомендации о целесообразности реализации инвестиционного проекта на территории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либо</w:t>
      </w:r>
      <w:proofErr w:type="gramEnd"/>
      <w:r w:rsidRPr="0091505B">
        <w:rPr>
          <w:rFonts w:ascii="Times New Roman" w:eastAsia="Times New Roman" w:hAnsi="Times New Roman" w:cs="Times New Roman"/>
          <w:sz w:val="24"/>
          <w:szCs w:val="24"/>
          <w:lang w:eastAsia="ru-RU"/>
        </w:rPr>
        <w:t xml:space="preserve"> мотивированного отказа с подписью заявителя или с уведомлением о вручении хранится в Сельском поселении вместе с заявлением и другими представленными заявителем документами.</w:t>
      </w:r>
    </w:p>
    <w:p w14:paraId="5B1A2460"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3.5.5. Срок выполнения административной процедуры - в течение 3 дней.</w:t>
      </w:r>
    </w:p>
    <w:p w14:paraId="14F26B6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3.5.6. Результатом выполнения административной процедуры является выдача (направление) заявителю рекомендации о целесообразности реализации инвестиционного проекта на территории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либо</w:t>
      </w:r>
      <w:proofErr w:type="gramEnd"/>
      <w:r w:rsidRPr="0091505B">
        <w:rPr>
          <w:rFonts w:ascii="Times New Roman" w:eastAsia="Times New Roman" w:hAnsi="Times New Roman" w:cs="Times New Roman"/>
          <w:sz w:val="24"/>
          <w:szCs w:val="24"/>
          <w:lang w:eastAsia="ru-RU"/>
        </w:rPr>
        <w:t xml:space="preserve"> мотивированного отказа в предоставлении муниципальной услуги.</w:t>
      </w:r>
    </w:p>
    <w:p w14:paraId="330EA01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3.5.7. Способ фиксации - на бумажном носителе.</w:t>
      </w:r>
    </w:p>
    <w:p w14:paraId="532148A2" w14:textId="77777777" w:rsidR="0091505B" w:rsidRPr="0091505B" w:rsidRDefault="0091505B" w:rsidP="004C61A5">
      <w:pPr>
        <w:spacing w:after="0" w:line="240" w:lineRule="auto"/>
        <w:ind w:firstLine="426"/>
        <w:jc w:val="both"/>
        <w:rPr>
          <w:rFonts w:ascii="Times New Roman" w:eastAsia="Times New Roman" w:hAnsi="Times New Roman" w:cs="Times New Roman"/>
          <w:sz w:val="20"/>
          <w:szCs w:val="20"/>
          <w:lang w:eastAsia="ru-RU"/>
        </w:rPr>
      </w:pPr>
    </w:p>
    <w:p w14:paraId="3EEC4F5C" w14:textId="77777777" w:rsidR="0091505B" w:rsidRPr="002612E6" w:rsidRDefault="0091505B" w:rsidP="004C61A5">
      <w:pPr>
        <w:keepNext/>
        <w:spacing w:after="0" w:line="240" w:lineRule="auto"/>
        <w:ind w:firstLine="426"/>
        <w:jc w:val="both"/>
        <w:outlineLvl w:val="3"/>
        <w:rPr>
          <w:rFonts w:ascii="Times New Roman" w:eastAsia="Times New Roman" w:hAnsi="Times New Roman" w:cs="Times New Roman"/>
          <w:b/>
          <w:bCs/>
          <w:sz w:val="24"/>
          <w:szCs w:val="24"/>
          <w:lang w:eastAsia="ru-RU"/>
        </w:rPr>
      </w:pPr>
      <w:r w:rsidRPr="002612E6">
        <w:rPr>
          <w:rFonts w:ascii="Times New Roman" w:eastAsia="Times New Roman" w:hAnsi="Times New Roman" w:cs="Times New Roman"/>
          <w:b/>
          <w:bCs/>
          <w:sz w:val="24"/>
          <w:szCs w:val="24"/>
          <w:lang w:eastAsia="ru-RU"/>
        </w:rPr>
        <w:t>4. Порядок и формы контроля за предоставлением муниципальной услуги</w:t>
      </w:r>
    </w:p>
    <w:p w14:paraId="0AAD547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сельского </w:t>
      </w:r>
      <w:proofErr w:type="gramStart"/>
      <w:r w:rsidRPr="0091505B">
        <w:rPr>
          <w:rFonts w:ascii="Times New Roman" w:eastAsia="Times New Roman" w:hAnsi="Times New Roman" w:cs="Times New Roman"/>
          <w:sz w:val="24"/>
          <w:szCs w:val="24"/>
          <w:lang w:eastAsia="ru-RU"/>
        </w:rPr>
        <w:t>поселения ,</w:t>
      </w:r>
      <w:proofErr w:type="gramEnd"/>
      <w:r w:rsidRPr="0091505B">
        <w:rPr>
          <w:rFonts w:ascii="Times New Roman" w:eastAsia="Times New Roman" w:hAnsi="Times New Roman" w:cs="Times New Roman"/>
          <w:sz w:val="24"/>
          <w:szCs w:val="24"/>
          <w:lang w:eastAsia="ru-RU"/>
        </w:rPr>
        <w:t xml:space="preserve"> ответственным за организацию работы по предоставлению муниципальной услуги.</w:t>
      </w:r>
    </w:p>
    <w:p w14:paraId="368E1D1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04FFD11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4.2. Специалист Сельского поселения несет персональную ответственность за:</w:t>
      </w:r>
    </w:p>
    <w:p w14:paraId="6505BE0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некачественную проверку представленных заявителем документов;</w:t>
      </w:r>
    </w:p>
    <w:p w14:paraId="28587F8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несоблюдение сроков, порядка и правильности оформления административных процедур;</w:t>
      </w:r>
    </w:p>
    <w:p w14:paraId="6621BF4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несоблюдение сроков и порядка при выдаче заявителю результата предоставления муниципальной услуги.</w:t>
      </w:r>
    </w:p>
    <w:p w14:paraId="37B3E115"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4.3.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14:paraId="0ACEB7C0"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w:t>
      </w:r>
      <w:proofErr w:type="gramStart"/>
      <w:r w:rsidRPr="0091505B">
        <w:rPr>
          <w:rFonts w:ascii="Times New Roman" w:eastAsia="Times New Roman" w:hAnsi="Times New Roman" w:cs="Times New Roman"/>
          <w:sz w:val="24"/>
          <w:szCs w:val="24"/>
          <w:lang w:eastAsia="ru-RU"/>
        </w:rPr>
        <w:t>Сельского  поселения</w:t>
      </w:r>
      <w:proofErr w:type="gramEnd"/>
      <w:r w:rsidRPr="0091505B">
        <w:rPr>
          <w:rFonts w:ascii="Times New Roman" w:eastAsia="Times New Roman" w:hAnsi="Times New Roman" w:cs="Times New Roman"/>
          <w:sz w:val="24"/>
          <w:szCs w:val="24"/>
          <w:lang w:eastAsia="ru-RU"/>
        </w:rPr>
        <w:t>.</w:t>
      </w:r>
    </w:p>
    <w:p w14:paraId="376C016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4.5. Проверки могут быть плановыми и внеплановыми. Плановые проверки проводятся с периодичностью один раз в полгода. Внеплановые проверки проводятся по конкретным обращениям заявителей, на основании информации от органов государственной власти, органов местного самоуправления, предприятий учреждений, организаций.</w:t>
      </w:r>
    </w:p>
    <w:p w14:paraId="457F0FF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или порядком выполнения отдельных административных процедур.</w:t>
      </w:r>
    </w:p>
    <w:p w14:paraId="3694ED2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4.6. Проверки полноты и качества предоставления муниципальной услуги осуществляются на основании распоряжения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p>
    <w:p w14:paraId="0A5B746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 xml:space="preserve">Для проведения проверки распоряжением администрации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создается</w:t>
      </w:r>
      <w:proofErr w:type="gramEnd"/>
      <w:r w:rsidRPr="0091505B">
        <w:rPr>
          <w:rFonts w:ascii="Times New Roman" w:eastAsia="Times New Roman" w:hAnsi="Times New Roman" w:cs="Times New Roman"/>
          <w:sz w:val="24"/>
          <w:szCs w:val="24"/>
          <w:lang w:eastAsia="ru-RU"/>
        </w:rPr>
        <w:t xml:space="preserve"> комиссия. Результаты проверки оформляются актом, в котором отмечаются выявленные недостатки и предложения по их устранению. Акт подписывается председателем и членами комиссии.</w:t>
      </w:r>
    </w:p>
    <w:p w14:paraId="718E18F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4.7.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7361A63B" w14:textId="77777777" w:rsidR="0091505B" w:rsidRPr="0091505B" w:rsidRDefault="0091505B" w:rsidP="004C61A5">
      <w:pPr>
        <w:spacing w:after="0" w:line="240" w:lineRule="auto"/>
        <w:ind w:firstLine="426"/>
        <w:jc w:val="both"/>
        <w:rPr>
          <w:rFonts w:ascii="Times New Roman" w:eastAsia="Times New Roman" w:hAnsi="Times New Roman" w:cs="Times New Roman"/>
          <w:sz w:val="20"/>
          <w:szCs w:val="20"/>
          <w:lang w:eastAsia="ru-RU"/>
        </w:rPr>
      </w:pPr>
    </w:p>
    <w:p w14:paraId="04331D3F" w14:textId="77777777" w:rsidR="0091505B" w:rsidRPr="002612E6" w:rsidRDefault="0091505B" w:rsidP="004C61A5">
      <w:pPr>
        <w:keepNext/>
        <w:spacing w:after="0" w:line="240" w:lineRule="auto"/>
        <w:ind w:firstLine="426"/>
        <w:jc w:val="both"/>
        <w:outlineLvl w:val="3"/>
        <w:rPr>
          <w:rFonts w:ascii="Times New Roman" w:eastAsia="Times New Roman" w:hAnsi="Times New Roman" w:cs="Times New Roman"/>
          <w:b/>
          <w:bCs/>
          <w:sz w:val="24"/>
          <w:szCs w:val="24"/>
          <w:lang w:eastAsia="ru-RU"/>
        </w:rPr>
      </w:pPr>
      <w:r w:rsidRPr="002612E6">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37F5BE7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5.1. Заявители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p>
    <w:p w14:paraId="6997FCF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должностных лиц органа, предоставляющего муниципальную услугу, муниципальных служащих, принятые или осуществляемые в ходе предоставления муниципальной услуги.</w:t>
      </w:r>
    </w:p>
    <w:p w14:paraId="06D0A2F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5.3. Заявитель может обратиться с жалобой, в том числе в следующих случаях:</w:t>
      </w:r>
    </w:p>
    <w:p w14:paraId="0D08B4A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а) нарушение срока регистрации запроса заявителя о предоставлении муниципальной услуги;</w:t>
      </w:r>
    </w:p>
    <w:p w14:paraId="220712C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б) нарушение срока предоставления муниципальной услуги;</w:t>
      </w:r>
    </w:p>
    <w:p w14:paraId="046756C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B78A98C"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F0D1B8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 правовыми актами;</w:t>
      </w:r>
    </w:p>
    <w:p w14:paraId="24E4EDD2"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D844F7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57E9F26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5.4. Жалоба подается в письменной форме на бумажном носителе либо в электронной форме в администрацию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p>
    <w:p w14:paraId="4504653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 xml:space="preserve">5.5. Основанием для начала досудебного (внесудебного) обжалования является поступление жалобы в администрацию Сельского поселения Кудашевский </w:t>
      </w:r>
      <w:proofErr w:type="gramStart"/>
      <w:r w:rsidRPr="0091505B">
        <w:rPr>
          <w:rFonts w:ascii="Times New Roman" w:eastAsia="Times New Roman" w:hAnsi="Times New Roman" w:cs="Times New Roman"/>
          <w:sz w:val="24"/>
          <w:szCs w:val="24"/>
          <w:lang w:eastAsia="ru-RU"/>
        </w:rPr>
        <w:t>сельсовет .</w:t>
      </w:r>
      <w:proofErr w:type="gramEnd"/>
    </w:p>
    <w:p w14:paraId="54AB604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5.6. Жалоба может быть направлена по почте, с использованием информационно-телекоммуникационной сети Интернет, официального сайта,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4D9A065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5.7. Жалоба должна содержать:</w:t>
      </w:r>
    </w:p>
    <w:p w14:paraId="28F33E49"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6A92CD8"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2A2864"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35C80EF"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14:paraId="7ECB2D5B"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5.8.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539808C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5.9.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A95729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5.10. В случае если в жалобе не указаны фамилия гражданина, направившего жалобу, и почтовый адрес или адрес электронной почты, по которым должен быть направлен ответ, ответ на жалобу не дается.</w:t>
      </w:r>
    </w:p>
    <w:p w14:paraId="2258E7F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ответ на жалобу по существу поставленных в ней вопросов не дается, а заявителю, направившему жалобу, сообщается о недопустимости злоупотребления правом.</w:t>
      </w:r>
    </w:p>
    <w:p w14:paraId="47C7A68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В случае если текст жалобы не поддается прочтению, ответ на жалобу не дается и она не подлежит направлению на рассмотрение, о чем в течение семи дней со дня ее регистрации сообщается заявителю, направившему жалобу, если фамилия гражданина (наименование юридического лица) и почтовый адрес или адрес электронной почты, по которым должен быть направлен ответ, поддаются прочтению.</w:t>
      </w:r>
    </w:p>
    <w:p w14:paraId="514D556D"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ED3072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5.11. По результатам рассмотрения жалобы принимается одно из следующих решений:</w:t>
      </w:r>
    </w:p>
    <w:p w14:paraId="20C5FA6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6623DA5E"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б) об отказе в удовлетворении жалобы.</w:t>
      </w:r>
    </w:p>
    <w:p w14:paraId="087D34A6"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5.12. Не позднее дня, следующего за днем принятия решения, указанного в п. 5.11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6597861"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14:paraId="716C044A"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5.14. Заявитель вправе обжаловать действия (бездействие) и решения, осуществляемые (принятые) в ходе предоставления муниципальной услуги, в судебном порядке.</w:t>
      </w:r>
    </w:p>
    <w:p w14:paraId="57ED9007" w14:textId="77777777" w:rsidR="0091505B" w:rsidRPr="0091505B" w:rsidRDefault="0091505B" w:rsidP="004C61A5">
      <w:pPr>
        <w:spacing w:after="0" w:line="240" w:lineRule="auto"/>
        <w:ind w:firstLine="426"/>
        <w:jc w:val="both"/>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t>5.15. Обжалование действий (бездействия) и решений, осуществляемых (принятых) в ходе предоставления муниципальной услуги, в судебном порядке осуществляется в соответствии с законодательством Российской Федерации.</w:t>
      </w:r>
    </w:p>
    <w:p w14:paraId="4FBB5434" w14:textId="77777777" w:rsidR="0091505B" w:rsidRPr="0091505B" w:rsidRDefault="0091505B" w:rsidP="004C61A5">
      <w:pPr>
        <w:spacing w:after="0" w:line="240" w:lineRule="auto"/>
        <w:ind w:firstLine="426"/>
        <w:rPr>
          <w:rFonts w:ascii="Times New Roman" w:eastAsia="Times New Roman" w:hAnsi="Times New Roman" w:cs="Times New Roman"/>
          <w:sz w:val="20"/>
          <w:szCs w:val="20"/>
          <w:lang w:eastAsia="ru-RU"/>
        </w:rPr>
      </w:pPr>
      <w:r w:rsidRPr="0091505B">
        <w:rPr>
          <w:rFonts w:ascii="Times New Roman" w:eastAsia="Times New Roman" w:hAnsi="Times New Roman" w:cs="Times New Roman"/>
          <w:sz w:val="20"/>
          <w:szCs w:val="20"/>
          <w:lang w:eastAsia="ru-RU"/>
        </w:rPr>
        <w:br w:type="page"/>
      </w:r>
    </w:p>
    <w:p w14:paraId="609A2BCD" w14:textId="3DCA962E" w:rsidR="0091505B" w:rsidRPr="0091505B" w:rsidRDefault="0091505B" w:rsidP="00B6340B">
      <w:pPr>
        <w:spacing w:before="100" w:beforeAutospacing="1" w:after="100" w:afterAutospacing="1" w:line="240" w:lineRule="auto"/>
        <w:ind w:left="4580"/>
        <w:rPr>
          <w:rFonts w:ascii="Times New Roman" w:eastAsia="Times New Roman" w:hAnsi="Times New Roman" w:cs="Times New Roman"/>
          <w:sz w:val="24"/>
          <w:szCs w:val="24"/>
          <w:lang w:eastAsia="ru-RU"/>
        </w:rPr>
      </w:pPr>
      <w:r w:rsidRPr="0091505B">
        <w:rPr>
          <w:rFonts w:ascii="Times New Roman" w:eastAsia="Times New Roman" w:hAnsi="Times New Roman" w:cs="Times New Roman"/>
          <w:sz w:val="24"/>
          <w:szCs w:val="24"/>
          <w:lang w:eastAsia="ru-RU"/>
        </w:rPr>
        <w:lastRenderedPageBreak/>
        <w:t xml:space="preserve">Приложение </w:t>
      </w:r>
      <w:r w:rsidR="004C61A5">
        <w:rPr>
          <w:rFonts w:ascii="Times New Roman" w:eastAsia="Times New Roman" w:hAnsi="Times New Roman" w:cs="Times New Roman"/>
          <w:sz w:val="24"/>
          <w:szCs w:val="24"/>
          <w:lang w:eastAsia="ru-RU"/>
        </w:rPr>
        <w:t>№</w:t>
      </w:r>
      <w:r w:rsidRPr="0091505B">
        <w:rPr>
          <w:rFonts w:ascii="Times New Roman" w:eastAsia="Times New Roman" w:hAnsi="Times New Roman" w:cs="Times New Roman"/>
          <w:sz w:val="24"/>
          <w:szCs w:val="24"/>
          <w:lang w:eastAsia="ru-RU"/>
        </w:rPr>
        <w:t xml:space="preserve"> 1 </w:t>
      </w:r>
      <w:r w:rsidRPr="0091505B">
        <w:rPr>
          <w:rFonts w:ascii="Times New Roman" w:eastAsia="Times New Roman" w:hAnsi="Times New Roman" w:cs="Times New Roman"/>
          <w:sz w:val="24"/>
          <w:szCs w:val="24"/>
          <w:lang w:eastAsia="ru-RU"/>
        </w:rPr>
        <w:br/>
        <w:t xml:space="preserve">к административному регламенту </w:t>
      </w:r>
      <w:r w:rsidRPr="0091505B">
        <w:rPr>
          <w:rFonts w:ascii="Times New Roman" w:eastAsia="Times New Roman" w:hAnsi="Times New Roman" w:cs="Times New Roman"/>
          <w:sz w:val="24"/>
          <w:szCs w:val="24"/>
          <w:lang w:eastAsia="ru-RU"/>
        </w:rPr>
        <w:br/>
        <w:t xml:space="preserve">предоставления муниципальной услуги </w:t>
      </w:r>
      <w:r w:rsidRPr="0091505B">
        <w:rPr>
          <w:rFonts w:ascii="Times New Roman" w:eastAsia="Times New Roman" w:hAnsi="Times New Roman" w:cs="Times New Roman"/>
          <w:sz w:val="24"/>
          <w:szCs w:val="24"/>
          <w:lang w:eastAsia="ru-RU"/>
        </w:rPr>
        <w:br/>
        <w:t xml:space="preserve">"Подготовка и выдача субъектам </w:t>
      </w:r>
      <w:r w:rsidRPr="0091505B">
        <w:rPr>
          <w:rFonts w:ascii="Times New Roman" w:eastAsia="Times New Roman" w:hAnsi="Times New Roman" w:cs="Times New Roman"/>
          <w:sz w:val="24"/>
          <w:szCs w:val="24"/>
          <w:lang w:eastAsia="ru-RU"/>
        </w:rPr>
        <w:br/>
        <w:t xml:space="preserve">предпринимательства рекомендации о </w:t>
      </w:r>
      <w:r w:rsidRPr="0091505B">
        <w:rPr>
          <w:rFonts w:ascii="Times New Roman" w:eastAsia="Times New Roman" w:hAnsi="Times New Roman" w:cs="Times New Roman"/>
          <w:sz w:val="24"/>
          <w:szCs w:val="24"/>
          <w:lang w:eastAsia="ru-RU"/>
        </w:rPr>
        <w:br/>
        <w:t xml:space="preserve">целесообразности реализации инвестиционных </w:t>
      </w:r>
      <w:r w:rsidRPr="0091505B">
        <w:rPr>
          <w:rFonts w:ascii="Times New Roman" w:eastAsia="Times New Roman" w:hAnsi="Times New Roman" w:cs="Times New Roman"/>
          <w:sz w:val="24"/>
          <w:szCs w:val="24"/>
          <w:lang w:eastAsia="ru-RU"/>
        </w:rPr>
        <w:br/>
        <w:t>проектов на территории Сельского поселения Кудашевский сельсовет</w:t>
      </w:r>
      <w:r w:rsidR="004C61A5">
        <w:rPr>
          <w:rFonts w:ascii="Times New Roman" w:eastAsia="Times New Roman" w:hAnsi="Times New Roman" w:cs="Times New Roman"/>
          <w:sz w:val="24"/>
          <w:szCs w:val="24"/>
          <w:lang w:eastAsia="ru-RU"/>
        </w:rPr>
        <w:t>»</w:t>
      </w:r>
    </w:p>
    <w:p w14:paraId="158F3A4E" w14:textId="77777777" w:rsidR="0091505B" w:rsidRPr="0091505B" w:rsidRDefault="0091505B" w:rsidP="0091505B">
      <w:pPr>
        <w:spacing w:after="0" w:line="240" w:lineRule="auto"/>
        <w:rPr>
          <w:rFonts w:ascii="Times New Roman" w:eastAsia="Times New Roman" w:hAnsi="Times New Roman" w:cs="Times New Roman"/>
          <w:lang w:eastAsia="ru-RU"/>
        </w:rPr>
      </w:pPr>
    </w:p>
    <w:p w14:paraId="32BC8C37" w14:textId="47970210" w:rsidR="0091505B" w:rsidRPr="0091505B" w:rsidRDefault="0091505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В администрацию Сельского поселения Кудашевский сельсовет </w:t>
      </w:r>
    </w:p>
    <w:p w14:paraId="065BF792" w14:textId="34BC05BD" w:rsidR="0091505B" w:rsidRPr="0091505B" w:rsidRDefault="0091505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w:t>
      </w:r>
      <w:r w:rsidR="00B6340B">
        <w:rPr>
          <w:rFonts w:ascii="Times New Roman" w:eastAsia="Times New Roman" w:hAnsi="Times New Roman" w:cs="Times New Roman"/>
          <w:lang w:eastAsia="ru-RU"/>
        </w:rPr>
        <w:tab/>
      </w:r>
      <w:r w:rsidR="00B6340B">
        <w:rPr>
          <w:rFonts w:ascii="Times New Roman" w:eastAsia="Times New Roman" w:hAnsi="Times New Roman" w:cs="Times New Roman"/>
          <w:lang w:eastAsia="ru-RU"/>
        </w:rPr>
        <w:tab/>
      </w:r>
      <w:r w:rsidR="00B6340B">
        <w:rPr>
          <w:rFonts w:ascii="Times New Roman" w:eastAsia="Times New Roman" w:hAnsi="Times New Roman" w:cs="Times New Roman"/>
          <w:lang w:eastAsia="ru-RU"/>
        </w:rPr>
        <w:tab/>
      </w:r>
      <w:r w:rsidR="00B6340B">
        <w:rPr>
          <w:rFonts w:ascii="Times New Roman" w:eastAsia="Times New Roman" w:hAnsi="Times New Roman" w:cs="Times New Roman"/>
          <w:lang w:eastAsia="ru-RU"/>
        </w:rPr>
        <w:tab/>
      </w:r>
      <w:r w:rsidR="00B6340B">
        <w:rPr>
          <w:rFonts w:ascii="Times New Roman" w:eastAsia="Times New Roman" w:hAnsi="Times New Roman" w:cs="Times New Roman"/>
          <w:lang w:eastAsia="ru-RU"/>
        </w:rPr>
        <w:tab/>
      </w:r>
      <w:r w:rsidRPr="0091505B">
        <w:rPr>
          <w:rFonts w:ascii="Times New Roman" w:eastAsia="Times New Roman" w:hAnsi="Times New Roman" w:cs="Times New Roman"/>
          <w:lang w:eastAsia="ru-RU"/>
        </w:rPr>
        <w:t>от ________________________________</w:t>
      </w:r>
    </w:p>
    <w:p w14:paraId="11354A7F" w14:textId="77777777" w:rsidR="0091505B" w:rsidRPr="0091505B" w:rsidRDefault="0091505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4477B54A" w14:textId="2C34F63C" w:rsidR="0091505B" w:rsidRPr="002612E6" w:rsidRDefault="0091505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2612E6">
        <w:rPr>
          <w:rFonts w:ascii="Times New Roman" w:eastAsia="Times New Roman" w:hAnsi="Times New Roman" w:cs="Times New Roman"/>
          <w:b/>
          <w:bCs/>
          <w:lang w:eastAsia="ru-RU"/>
        </w:rPr>
        <w:t>Заявление</w:t>
      </w:r>
    </w:p>
    <w:p w14:paraId="3F72B8D7" w14:textId="06D715B8" w:rsidR="0091505B" w:rsidRPr="002612E6" w:rsidRDefault="0091505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2612E6">
        <w:rPr>
          <w:rFonts w:ascii="Times New Roman" w:eastAsia="Times New Roman" w:hAnsi="Times New Roman" w:cs="Times New Roman"/>
          <w:b/>
          <w:bCs/>
          <w:lang w:eastAsia="ru-RU"/>
        </w:rPr>
        <w:t>о выдаче рекомендации о целесообразности реализации инвестиционного</w:t>
      </w:r>
    </w:p>
    <w:p w14:paraId="2F29EB98" w14:textId="49D7CB6E" w:rsidR="0091505B" w:rsidRPr="002612E6" w:rsidRDefault="0091505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2612E6">
        <w:rPr>
          <w:rFonts w:ascii="Times New Roman" w:eastAsia="Times New Roman" w:hAnsi="Times New Roman" w:cs="Times New Roman"/>
          <w:b/>
          <w:bCs/>
          <w:lang w:eastAsia="ru-RU"/>
        </w:rPr>
        <w:t>проекта на территории Сельского поселения Кудашевский сельсовет</w:t>
      </w:r>
    </w:p>
    <w:p w14:paraId="763FF7BD"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F0FFF7B" w14:textId="210B25F8" w:rsidR="0091505B" w:rsidRPr="0091505B"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r>
      <w:r w:rsidR="0091505B" w:rsidRPr="0091505B">
        <w:rPr>
          <w:rFonts w:ascii="Times New Roman" w:eastAsia="Times New Roman" w:hAnsi="Times New Roman" w:cs="Times New Roman"/>
          <w:lang w:eastAsia="ru-RU"/>
        </w:rPr>
        <w:t>I. __________________________________________________</w:t>
      </w:r>
      <w:r w:rsidR="00B6340B">
        <w:rPr>
          <w:rFonts w:ascii="Times New Roman" w:eastAsia="Times New Roman" w:hAnsi="Times New Roman" w:cs="Times New Roman"/>
          <w:lang w:eastAsia="ru-RU"/>
        </w:rPr>
        <w:t>__________</w:t>
      </w:r>
      <w:r w:rsidR="0091505B" w:rsidRPr="0091505B">
        <w:rPr>
          <w:rFonts w:ascii="Times New Roman" w:eastAsia="Times New Roman" w:hAnsi="Times New Roman" w:cs="Times New Roman"/>
          <w:lang w:eastAsia="ru-RU"/>
        </w:rPr>
        <w:t>________________</w:t>
      </w:r>
    </w:p>
    <w:p w14:paraId="73C8C1DC" w14:textId="45842AE1" w:rsidR="0091505B" w:rsidRPr="0091505B" w:rsidRDefault="0091505B" w:rsidP="0026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(наименование субъекта предпринимательства)</w:t>
      </w:r>
    </w:p>
    <w:p w14:paraId="77C20D41" w14:textId="77777777" w:rsidR="0091505B" w:rsidRPr="00B6340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340B">
        <w:rPr>
          <w:rFonts w:ascii="Times New Roman" w:eastAsia="Times New Roman" w:hAnsi="Times New Roman" w:cs="Times New Roman"/>
          <w:sz w:val="24"/>
          <w:szCs w:val="24"/>
          <w:lang w:eastAsia="ru-RU"/>
        </w:rPr>
        <w:t>просит      принять      к      рассмотрению      инвестиционный     проект</w:t>
      </w:r>
    </w:p>
    <w:p w14:paraId="6A836C06" w14:textId="43BC5B3C"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w:t>
      </w:r>
      <w:r w:rsidR="00B6340B">
        <w:rPr>
          <w:rFonts w:ascii="Times New Roman" w:eastAsia="Times New Roman" w:hAnsi="Times New Roman" w:cs="Times New Roman"/>
          <w:lang w:eastAsia="ru-RU"/>
        </w:rPr>
        <w:t>_________</w:t>
      </w:r>
      <w:r w:rsidRPr="0091505B">
        <w:rPr>
          <w:rFonts w:ascii="Times New Roman" w:eastAsia="Times New Roman" w:hAnsi="Times New Roman" w:cs="Times New Roman"/>
          <w:lang w:eastAsia="ru-RU"/>
        </w:rPr>
        <w:t>__________________</w:t>
      </w:r>
      <w:r w:rsidR="0065198C">
        <w:rPr>
          <w:rFonts w:ascii="Times New Roman" w:eastAsia="Times New Roman" w:hAnsi="Times New Roman" w:cs="Times New Roman"/>
          <w:lang w:eastAsia="ru-RU"/>
        </w:rPr>
        <w:t>_</w:t>
      </w:r>
      <w:r w:rsidRPr="0091505B">
        <w:rPr>
          <w:rFonts w:ascii="Times New Roman" w:eastAsia="Times New Roman" w:hAnsi="Times New Roman" w:cs="Times New Roman"/>
          <w:lang w:eastAsia="ru-RU"/>
        </w:rPr>
        <w:t>_____________</w:t>
      </w:r>
    </w:p>
    <w:p w14:paraId="4ED4144B"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(название проекта)</w:t>
      </w:r>
    </w:p>
    <w:p w14:paraId="6D2E225F" w14:textId="371E7265" w:rsidR="0091505B" w:rsidRPr="00B6340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B6340B">
        <w:rPr>
          <w:rFonts w:ascii="Times New Roman" w:eastAsia="Times New Roman" w:hAnsi="Times New Roman" w:cs="Times New Roman"/>
          <w:sz w:val="24"/>
          <w:szCs w:val="24"/>
          <w:lang w:eastAsia="ru-RU"/>
        </w:rPr>
        <w:t>для  получения</w:t>
      </w:r>
      <w:proofErr w:type="gramEnd"/>
      <w:r w:rsidRPr="00B6340B">
        <w:rPr>
          <w:rFonts w:ascii="Times New Roman" w:eastAsia="Times New Roman" w:hAnsi="Times New Roman" w:cs="Times New Roman"/>
          <w:sz w:val="24"/>
          <w:szCs w:val="24"/>
          <w:lang w:eastAsia="ru-RU"/>
        </w:rPr>
        <w:t xml:space="preserve">  заключения (рекомендации) о целесообразности его реализации</w:t>
      </w:r>
      <w:r w:rsidR="00A54BDD">
        <w:rPr>
          <w:rFonts w:ascii="Times New Roman" w:eastAsia="Times New Roman" w:hAnsi="Times New Roman" w:cs="Times New Roman"/>
          <w:sz w:val="24"/>
          <w:szCs w:val="24"/>
          <w:lang w:eastAsia="ru-RU"/>
        </w:rPr>
        <w:t xml:space="preserve"> </w:t>
      </w:r>
      <w:r w:rsidRPr="00B6340B">
        <w:rPr>
          <w:rFonts w:ascii="Times New Roman" w:eastAsia="Times New Roman" w:hAnsi="Times New Roman" w:cs="Times New Roman"/>
          <w:sz w:val="24"/>
          <w:szCs w:val="24"/>
          <w:lang w:eastAsia="ru-RU"/>
        </w:rPr>
        <w:t>на территории Сельского поселения Кудашевский сельсовет .</w:t>
      </w:r>
    </w:p>
    <w:p w14:paraId="1DE99166"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247BA556"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II. Сообщаю сведения об инвестиционном проекте:</w:t>
      </w:r>
    </w:p>
    <w:p w14:paraId="36829F52"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tbl>
      <w:tblPr>
        <w:tblStyle w:val="a4"/>
        <w:tblW w:w="0" w:type="auto"/>
        <w:tblLook w:val="04A0" w:firstRow="1" w:lastRow="0" w:firstColumn="1" w:lastColumn="0" w:noHBand="0" w:noVBand="1"/>
      </w:tblPr>
      <w:tblGrid>
        <w:gridCol w:w="562"/>
        <w:gridCol w:w="5812"/>
        <w:gridCol w:w="3209"/>
      </w:tblGrid>
      <w:tr w:rsidR="00B6340B" w14:paraId="567C8091" w14:textId="77777777" w:rsidTr="00B6340B">
        <w:tc>
          <w:tcPr>
            <w:tcW w:w="562" w:type="dxa"/>
          </w:tcPr>
          <w:p w14:paraId="4D1AD9BA" w14:textId="6D303808"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12" w:type="dxa"/>
          </w:tcPr>
          <w:p w14:paraId="1A1F8F9C" w14:textId="02AC8CD1"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Цель инвестиционного проекта</w:t>
            </w:r>
          </w:p>
        </w:tc>
        <w:tc>
          <w:tcPr>
            <w:tcW w:w="3209" w:type="dxa"/>
          </w:tcPr>
          <w:p w14:paraId="47D521BF"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36764E70" w14:textId="77777777" w:rsidTr="00B6340B">
        <w:tc>
          <w:tcPr>
            <w:tcW w:w="562" w:type="dxa"/>
          </w:tcPr>
          <w:p w14:paraId="015D0EE6" w14:textId="73FE7A78"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812" w:type="dxa"/>
          </w:tcPr>
          <w:p w14:paraId="6A114752" w14:textId="0EF0E6E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Краткое описание инвестиционного проекта</w:t>
            </w:r>
          </w:p>
        </w:tc>
        <w:tc>
          <w:tcPr>
            <w:tcW w:w="3209" w:type="dxa"/>
          </w:tcPr>
          <w:p w14:paraId="33EA16B8"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0E70A676" w14:textId="77777777" w:rsidTr="00B6340B">
        <w:tc>
          <w:tcPr>
            <w:tcW w:w="562" w:type="dxa"/>
          </w:tcPr>
          <w:p w14:paraId="73ABDE00" w14:textId="1434763A"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p>
        </w:tc>
        <w:tc>
          <w:tcPr>
            <w:tcW w:w="5812" w:type="dxa"/>
          </w:tcPr>
          <w:p w14:paraId="23709280" w14:textId="35C62BB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Характер проекта:</w:t>
            </w:r>
          </w:p>
        </w:tc>
        <w:tc>
          <w:tcPr>
            <w:tcW w:w="3209" w:type="dxa"/>
          </w:tcPr>
          <w:p w14:paraId="30B0EC94"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7F901AB3" w14:textId="77777777" w:rsidTr="00B6340B">
        <w:tc>
          <w:tcPr>
            <w:tcW w:w="562" w:type="dxa"/>
          </w:tcPr>
          <w:p w14:paraId="12AEB54B"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536DA91B" w14:textId="0AA3CFB4"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 создание нового производства</w:t>
            </w:r>
          </w:p>
        </w:tc>
        <w:tc>
          <w:tcPr>
            <w:tcW w:w="3209" w:type="dxa"/>
          </w:tcPr>
          <w:p w14:paraId="30FD46C1"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5700CB70" w14:textId="77777777" w:rsidTr="00B6340B">
        <w:tc>
          <w:tcPr>
            <w:tcW w:w="562" w:type="dxa"/>
          </w:tcPr>
          <w:p w14:paraId="565D34E5"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50C3165F" w14:textId="6BAD41E4"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 реконструкция</w:t>
            </w:r>
          </w:p>
        </w:tc>
        <w:tc>
          <w:tcPr>
            <w:tcW w:w="3209" w:type="dxa"/>
          </w:tcPr>
          <w:p w14:paraId="673E2AE7"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582F8F2A" w14:textId="77777777" w:rsidTr="00B6340B">
        <w:tc>
          <w:tcPr>
            <w:tcW w:w="562" w:type="dxa"/>
          </w:tcPr>
          <w:p w14:paraId="54897AA0"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39323E64" w14:textId="1171C9E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 расширение действующего производства</w:t>
            </w:r>
          </w:p>
        </w:tc>
        <w:tc>
          <w:tcPr>
            <w:tcW w:w="3209" w:type="dxa"/>
          </w:tcPr>
          <w:p w14:paraId="57905C3E"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4A511FB8" w14:textId="77777777" w:rsidTr="00B6340B">
        <w:tc>
          <w:tcPr>
            <w:tcW w:w="562" w:type="dxa"/>
          </w:tcPr>
          <w:p w14:paraId="33941387"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52BDF0A4" w14:textId="78903C05"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техническое перевооружение производства (с целью смены или увеличения номенклатуры выпускаемой продукции)</w:t>
            </w:r>
          </w:p>
        </w:tc>
        <w:tc>
          <w:tcPr>
            <w:tcW w:w="3209" w:type="dxa"/>
          </w:tcPr>
          <w:p w14:paraId="5BC5B22C"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7349AA25" w14:textId="77777777" w:rsidTr="00B6340B">
        <w:tc>
          <w:tcPr>
            <w:tcW w:w="562" w:type="dxa"/>
          </w:tcPr>
          <w:p w14:paraId="253AB89A" w14:textId="5829D831"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p>
        </w:tc>
        <w:tc>
          <w:tcPr>
            <w:tcW w:w="5812" w:type="dxa"/>
          </w:tcPr>
          <w:p w14:paraId="58C8AEDB" w14:textId="07374023"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Направление использования инвестиций (закупка оборудования, реконструкция и др.)</w:t>
            </w:r>
          </w:p>
        </w:tc>
        <w:tc>
          <w:tcPr>
            <w:tcW w:w="3209" w:type="dxa"/>
          </w:tcPr>
          <w:p w14:paraId="25E8E944"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092DF5C2" w14:textId="77777777" w:rsidTr="00B6340B">
        <w:tc>
          <w:tcPr>
            <w:tcW w:w="562" w:type="dxa"/>
          </w:tcPr>
          <w:p w14:paraId="0981F798" w14:textId="1B72863A"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812" w:type="dxa"/>
          </w:tcPr>
          <w:p w14:paraId="5A04317F" w14:textId="7543A870"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Ориентировочная дата начала реализации проекта</w:t>
            </w:r>
          </w:p>
        </w:tc>
        <w:tc>
          <w:tcPr>
            <w:tcW w:w="3209" w:type="dxa"/>
          </w:tcPr>
          <w:p w14:paraId="6DEBC693"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642E50FB" w14:textId="77777777" w:rsidTr="00B6340B">
        <w:tc>
          <w:tcPr>
            <w:tcW w:w="562" w:type="dxa"/>
          </w:tcPr>
          <w:p w14:paraId="15210F5E" w14:textId="052EAF33"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812" w:type="dxa"/>
          </w:tcPr>
          <w:p w14:paraId="3057398E" w14:textId="1C528EE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продукции (услуг), масштабы и направления ее использования (в пределах области, в России, на экспорт в СНГ и на экспорт за пределы СНГ)</w:t>
            </w:r>
          </w:p>
        </w:tc>
        <w:tc>
          <w:tcPr>
            <w:tcW w:w="3209" w:type="dxa"/>
          </w:tcPr>
          <w:p w14:paraId="1D47BD1A"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3A5B19F0" w14:textId="77777777" w:rsidTr="00B6340B">
        <w:tc>
          <w:tcPr>
            <w:tcW w:w="562" w:type="dxa"/>
          </w:tcPr>
          <w:p w14:paraId="7DC1D454" w14:textId="758EE36B"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812" w:type="dxa"/>
          </w:tcPr>
          <w:p w14:paraId="0FFBA68F" w14:textId="1392BCFD" w:rsidR="00B6340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roofErr w:type="gramStart"/>
            <w:r w:rsidRPr="0091505B">
              <w:rPr>
                <w:rFonts w:ascii="Times New Roman" w:eastAsia="Times New Roman" w:hAnsi="Times New Roman" w:cs="Times New Roman"/>
                <w:lang w:eastAsia="ru-RU"/>
              </w:rPr>
              <w:t>Наличие  договоров</w:t>
            </w:r>
            <w:proofErr w:type="gramEnd"/>
            <w:r w:rsidRPr="0091505B">
              <w:rPr>
                <w:rFonts w:ascii="Times New Roman" w:eastAsia="Times New Roman" w:hAnsi="Times New Roman" w:cs="Times New Roman"/>
                <w:lang w:eastAsia="ru-RU"/>
              </w:rPr>
              <w:t xml:space="preserve">  поставки  или  протоколов  о  намерении       приобретения продукции                                     </w:t>
            </w:r>
          </w:p>
        </w:tc>
        <w:tc>
          <w:tcPr>
            <w:tcW w:w="3209" w:type="dxa"/>
          </w:tcPr>
          <w:p w14:paraId="44318228"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366D9AF9" w14:textId="77777777" w:rsidTr="00B6340B">
        <w:tc>
          <w:tcPr>
            <w:tcW w:w="562" w:type="dxa"/>
          </w:tcPr>
          <w:p w14:paraId="49FCE9F2" w14:textId="79CC329C"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812" w:type="dxa"/>
          </w:tcPr>
          <w:p w14:paraId="06A7C30E" w14:textId="009CB564"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Степень проработки инвестиционного проекта</w:t>
            </w:r>
            <w:r>
              <w:rPr>
                <w:rFonts w:ascii="Times New Roman" w:eastAsia="Times New Roman" w:hAnsi="Times New Roman" w:cs="Times New Roman"/>
                <w:lang w:eastAsia="ru-RU"/>
              </w:rPr>
              <w:t>:</w:t>
            </w:r>
          </w:p>
        </w:tc>
        <w:tc>
          <w:tcPr>
            <w:tcW w:w="3209" w:type="dxa"/>
          </w:tcPr>
          <w:p w14:paraId="6CF2B744"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4BB3D91E" w14:textId="77777777" w:rsidTr="00B6340B">
        <w:tc>
          <w:tcPr>
            <w:tcW w:w="562" w:type="dxa"/>
          </w:tcPr>
          <w:p w14:paraId="04BA479C"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7959EEBB" w14:textId="6CB2367B"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степень готовности проекта                               </w:t>
            </w:r>
          </w:p>
        </w:tc>
        <w:tc>
          <w:tcPr>
            <w:tcW w:w="3209" w:type="dxa"/>
          </w:tcPr>
          <w:p w14:paraId="0A286B95"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39BEEDB6" w14:textId="77777777" w:rsidTr="00B6340B">
        <w:tc>
          <w:tcPr>
            <w:tcW w:w="562" w:type="dxa"/>
          </w:tcPr>
          <w:p w14:paraId="5052F980"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1A3A777F" w14:textId="4152CBCC"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наличие производственных площадей                        </w:t>
            </w:r>
          </w:p>
        </w:tc>
        <w:tc>
          <w:tcPr>
            <w:tcW w:w="3209" w:type="dxa"/>
          </w:tcPr>
          <w:p w14:paraId="50070E5D"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3BEDF5C5" w14:textId="77777777" w:rsidTr="00B6340B">
        <w:tc>
          <w:tcPr>
            <w:tcW w:w="562" w:type="dxa"/>
          </w:tcPr>
          <w:p w14:paraId="7F292FFC"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6A22C61D" w14:textId="521F5423"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наличие бизнес-плана с указанием его разработчика        </w:t>
            </w:r>
          </w:p>
        </w:tc>
        <w:tc>
          <w:tcPr>
            <w:tcW w:w="3209" w:type="dxa"/>
          </w:tcPr>
          <w:p w14:paraId="53173235"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518F8408" w14:textId="77777777" w:rsidTr="00B6340B">
        <w:tc>
          <w:tcPr>
            <w:tcW w:w="562" w:type="dxa"/>
          </w:tcPr>
          <w:p w14:paraId="54EA4B9D" w14:textId="7F5C6EFC"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12" w:type="dxa"/>
          </w:tcPr>
          <w:p w14:paraId="3B63A26C" w14:textId="1F0C6600"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Финансово-экономические показатели проекта</w:t>
            </w:r>
            <w:r>
              <w:rPr>
                <w:rFonts w:ascii="Times New Roman" w:eastAsia="Times New Roman" w:hAnsi="Times New Roman" w:cs="Times New Roman"/>
                <w:lang w:eastAsia="ru-RU"/>
              </w:rPr>
              <w:t>:</w:t>
            </w:r>
          </w:p>
        </w:tc>
        <w:tc>
          <w:tcPr>
            <w:tcW w:w="3209" w:type="dxa"/>
          </w:tcPr>
          <w:p w14:paraId="785AE1A6"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39007B58" w14:textId="77777777" w:rsidTr="00B6340B">
        <w:tc>
          <w:tcPr>
            <w:tcW w:w="562" w:type="dxa"/>
          </w:tcPr>
          <w:p w14:paraId="5F7CFF9C"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5966E4A1" w14:textId="7FADD9DD"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общая стоимость проекта                                  </w:t>
            </w:r>
          </w:p>
        </w:tc>
        <w:tc>
          <w:tcPr>
            <w:tcW w:w="3209" w:type="dxa"/>
          </w:tcPr>
          <w:p w14:paraId="5B5DCFF9"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48C17E0F" w14:textId="77777777" w:rsidTr="00B6340B">
        <w:tc>
          <w:tcPr>
            <w:tcW w:w="562" w:type="dxa"/>
          </w:tcPr>
          <w:p w14:paraId="5B88D38F"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2B28F95B" w14:textId="69197B64"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срок окупаемости проекта                                 </w:t>
            </w:r>
          </w:p>
        </w:tc>
        <w:tc>
          <w:tcPr>
            <w:tcW w:w="3209" w:type="dxa"/>
          </w:tcPr>
          <w:p w14:paraId="5DF2DAD1"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095026CF" w14:textId="77777777" w:rsidTr="00B6340B">
        <w:tc>
          <w:tcPr>
            <w:tcW w:w="562" w:type="dxa"/>
          </w:tcPr>
          <w:p w14:paraId="209B68B7"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050CF1DA" w14:textId="3F3BDDE0"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требуемый объем инвестиций                               </w:t>
            </w:r>
          </w:p>
        </w:tc>
        <w:tc>
          <w:tcPr>
            <w:tcW w:w="3209" w:type="dxa"/>
          </w:tcPr>
          <w:p w14:paraId="5CA6E29A"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7246C630" w14:textId="77777777" w:rsidTr="00B6340B">
        <w:tc>
          <w:tcPr>
            <w:tcW w:w="562" w:type="dxa"/>
          </w:tcPr>
          <w:p w14:paraId="3329B4EA"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620E4C26" w14:textId="389775AF"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сумма собственных вложений на реализацию проекта         </w:t>
            </w:r>
          </w:p>
        </w:tc>
        <w:tc>
          <w:tcPr>
            <w:tcW w:w="3209" w:type="dxa"/>
          </w:tcPr>
          <w:p w14:paraId="598C3129"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B6340B" w14:paraId="5A15EB97" w14:textId="77777777" w:rsidTr="00B6340B">
        <w:tc>
          <w:tcPr>
            <w:tcW w:w="562" w:type="dxa"/>
          </w:tcPr>
          <w:p w14:paraId="731B05E0"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6EBD4AF9" w14:textId="7C0439C6" w:rsidR="00B6340B" w:rsidRPr="0091505B" w:rsidRDefault="00B6340B"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срок предоставления кредита (лет)</w:t>
            </w:r>
          </w:p>
        </w:tc>
        <w:tc>
          <w:tcPr>
            <w:tcW w:w="3209" w:type="dxa"/>
          </w:tcPr>
          <w:p w14:paraId="6EF2222C" w14:textId="77777777" w:rsidR="00B6340B" w:rsidRDefault="00B6340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65198C" w14:paraId="66B7C14D" w14:textId="77777777" w:rsidTr="00B6340B">
        <w:tc>
          <w:tcPr>
            <w:tcW w:w="562" w:type="dxa"/>
          </w:tcPr>
          <w:p w14:paraId="23BDAB08" w14:textId="28366DF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12" w:type="dxa"/>
          </w:tcPr>
          <w:p w14:paraId="3E572334" w14:textId="4D1EDC09" w:rsidR="0065198C" w:rsidRPr="0091505B" w:rsidRDefault="0065198C"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Социальная и бюджетная эффективность </w:t>
            </w:r>
            <w:proofErr w:type="gramStart"/>
            <w:r w:rsidRPr="0091505B">
              <w:rPr>
                <w:rFonts w:ascii="Times New Roman" w:eastAsia="Times New Roman" w:hAnsi="Times New Roman" w:cs="Times New Roman"/>
                <w:lang w:eastAsia="ru-RU"/>
              </w:rPr>
              <w:t xml:space="preserve">проекта:   </w:t>
            </w:r>
            <w:proofErr w:type="gramEnd"/>
            <w:r w:rsidRPr="0091505B">
              <w:rPr>
                <w:rFonts w:ascii="Times New Roman" w:eastAsia="Times New Roman" w:hAnsi="Times New Roman" w:cs="Times New Roman"/>
                <w:lang w:eastAsia="ru-RU"/>
              </w:rPr>
              <w:t xml:space="preserve">                     </w:t>
            </w:r>
          </w:p>
        </w:tc>
        <w:tc>
          <w:tcPr>
            <w:tcW w:w="3209" w:type="dxa"/>
          </w:tcPr>
          <w:p w14:paraId="2FEE5ECE"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65198C" w14:paraId="792E293F" w14:textId="77777777" w:rsidTr="00B6340B">
        <w:tc>
          <w:tcPr>
            <w:tcW w:w="562" w:type="dxa"/>
          </w:tcPr>
          <w:p w14:paraId="52BEBF73"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7AC3911D" w14:textId="2E92DD48" w:rsidR="0065198C" w:rsidRPr="0091505B" w:rsidRDefault="0065198C"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количество создаваемых новых рабочих мест                </w:t>
            </w:r>
          </w:p>
        </w:tc>
        <w:tc>
          <w:tcPr>
            <w:tcW w:w="3209" w:type="dxa"/>
          </w:tcPr>
          <w:p w14:paraId="3BA30CC8"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65198C" w14:paraId="6B73642B" w14:textId="77777777" w:rsidTr="00B6340B">
        <w:tc>
          <w:tcPr>
            <w:tcW w:w="562" w:type="dxa"/>
          </w:tcPr>
          <w:p w14:paraId="0EAD84FD"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31D39B47" w14:textId="2F00A5BA" w:rsidR="0065198C" w:rsidRPr="0091505B" w:rsidRDefault="0065198C"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увеличение налоговых поступлений в </w:t>
            </w:r>
            <w:proofErr w:type="gramStart"/>
            <w:r w:rsidRPr="0091505B">
              <w:rPr>
                <w:rFonts w:ascii="Times New Roman" w:eastAsia="Times New Roman" w:hAnsi="Times New Roman" w:cs="Times New Roman"/>
                <w:lang w:eastAsia="ru-RU"/>
              </w:rPr>
              <w:t>бюджеты  всех</w:t>
            </w:r>
            <w:proofErr w:type="gramEnd"/>
            <w:r w:rsidRPr="0091505B">
              <w:rPr>
                <w:rFonts w:ascii="Times New Roman" w:eastAsia="Times New Roman" w:hAnsi="Times New Roman" w:cs="Times New Roman"/>
                <w:lang w:eastAsia="ru-RU"/>
              </w:rPr>
              <w:t xml:space="preserve">  уровней</w:t>
            </w:r>
            <w:r>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 xml:space="preserve">(суммы до и после реализации проекта)                      </w:t>
            </w:r>
          </w:p>
        </w:tc>
        <w:tc>
          <w:tcPr>
            <w:tcW w:w="3209" w:type="dxa"/>
          </w:tcPr>
          <w:p w14:paraId="1DF8C391"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65198C" w14:paraId="203C0ABE" w14:textId="77777777" w:rsidTr="00B6340B">
        <w:tc>
          <w:tcPr>
            <w:tcW w:w="562" w:type="dxa"/>
          </w:tcPr>
          <w:p w14:paraId="34DEEC4A" w14:textId="7D8F8719"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12" w:type="dxa"/>
          </w:tcPr>
          <w:p w14:paraId="671BB3D7" w14:textId="0D559F2C" w:rsidR="0065198C" w:rsidRPr="0091505B" w:rsidRDefault="0065198C"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Срок возврата кредитных ресурсов на реализацию проекта     </w:t>
            </w:r>
          </w:p>
        </w:tc>
        <w:tc>
          <w:tcPr>
            <w:tcW w:w="3209" w:type="dxa"/>
          </w:tcPr>
          <w:p w14:paraId="2CCF1A98"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65198C" w14:paraId="6A0A7848" w14:textId="77777777" w:rsidTr="00B6340B">
        <w:tc>
          <w:tcPr>
            <w:tcW w:w="562" w:type="dxa"/>
          </w:tcPr>
          <w:p w14:paraId="40740273" w14:textId="014AA9DB"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812" w:type="dxa"/>
          </w:tcPr>
          <w:p w14:paraId="3D8EC726" w14:textId="4A83C41F" w:rsidR="0065198C" w:rsidRPr="0091505B" w:rsidRDefault="0065198C"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Гарантии возврата кредитных </w:t>
            </w:r>
            <w:proofErr w:type="gramStart"/>
            <w:r w:rsidRPr="0091505B">
              <w:rPr>
                <w:rFonts w:ascii="Times New Roman" w:eastAsia="Times New Roman" w:hAnsi="Times New Roman" w:cs="Times New Roman"/>
                <w:lang w:eastAsia="ru-RU"/>
              </w:rPr>
              <w:t xml:space="preserve">ресурсов:   </w:t>
            </w:r>
            <w:proofErr w:type="gramEnd"/>
            <w:r w:rsidRPr="0091505B">
              <w:rPr>
                <w:rFonts w:ascii="Times New Roman" w:eastAsia="Times New Roman" w:hAnsi="Times New Roman" w:cs="Times New Roman"/>
                <w:lang w:eastAsia="ru-RU"/>
              </w:rPr>
              <w:t xml:space="preserve">                             </w:t>
            </w:r>
          </w:p>
        </w:tc>
        <w:tc>
          <w:tcPr>
            <w:tcW w:w="3209" w:type="dxa"/>
          </w:tcPr>
          <w:p w14:paraId="297AE0B0"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r w:rsidR="0065198C" w14:paraId="47D6DC78" w14:textId="77777777" w:rsidTr="00B6340B">
        <w:tc>
          <w:tcPr>
            <w:tcW w:w="562" w:type="dxa"/>
          </w:tcPr>
          <w:p w14:paraId="4A2F0178"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5812" w:type="dxa"/>
          </w:tcPr>
          <w:p w14:paraId="08584086" w14:textId="4A4DEEF2" w:rsidR="0065198C" w:rsidRPr="0091505B" w:rsidRDefault="0065198C" w:rsidP="00B63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w:t>
            </w:r>
            <w:proofErr w:type="gramStart"/>
            <w:r w:rsidRPr="0091505B">
              <w:rPr>
                <w:rFonts w:ascii="Times New Roman" w:eastAsia="Times New Roman" w:hAnsi="Times New Roman" w:cs="Times New Roman"/>
                <w:lang w:eastAsia="ru-RU"/>
              </w:rPr>
              <w:t>обеспечение  возврата</w:t>
            </w:r>
            <w:proofErr w:type="gramEnd"/>
            <w:r w:rsidRPr="0091505B">
              <w:rPr>
                <w:rFonts w:ascii="Times New Roman" w:eastAsia="Times New Roman" w:hAnsi="Times New Roman" w:cs="Times New Roman"/>
                <w:lang w:eastAsia="ru-RU"/>
              </w:rPr>
              <w:t xml:space="preserve">   инвестиций   (залог   имущества, поручительство)</w:t>
            </w:r>
          </w:p>
        </w:tc>
        <w:tc>
          <w:tcPr>
            <w:tcW w:w="3209" w:type="dxa"/>
          </w:tcPr>
          <w:p w14:paraId="3CB005AF" w14:textId="77777777" w:rsidR="0065198C" w:rsidRDefault="0065198C"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r>
    </w:tbl>
    <w:p w14:paraId="20642F1A" w14:textId="0B975E50" w:rsidR="0091505B" w:rsidRDefault="0091505B" w:rsidP="0091505B">
      <w:pPr>
        <w:keepNext/>
        <w:spacing w:before="240" w:after="60" w:line="240" w:lineRule="auto"/>
        <w:outlineLvl w:val="3"/>
        <w:rPr>
          <w:rFonts w:ascii="Times New Roman" w:eastAsia="Times New Roman" w:hAnsi="Times New Roman" w:cs="Times New Roman"/>
          <w:lang w:eastAsia="ru-RU"/>
        </w:rPr>
      </w:pPr>
      <w:r w:rsidRPr="0065198C">
        <w:rPr>
          <w:rFonts w:ascii="Times New Roman" w:eastAsia="Times New Roman" w:hAnsi="Times New Roman" w:cs="Times New Roman"/>
          <w:lang w:eastAsia="ru-RU"/>
        </w:rPr>
        <w:t>III. Сообщаю информацию о субъекте предпринимательства:</w:t>
      </w:r>
    </w:p>
    <w:tbl>
      <w:tblPr>
        <w:tblStyle w:val="a4"/>
        <w:tblW w:w="0" w:type="auto"/>
        <w:tblLook w:val="04A0" w:firstRow="1" w:lastRow="0" w:firstColumn="1" w:lastColumn="0" w:noHBand="0" w:noVBand="1"/>
      </w:tblPr>
      <w:tblGrid>
        <w:gridCol w:w="562"/>
        <w:gridCol w:w="5812"/>
        <w:gridCol w:w="3209"/>
      </w:tblGrid>
      <w:tr w:rsidR="0065198C" w14:paraId="5F72AEC4" w14:textId="77777777" w:rsidTr="0065198C">
        <w:tc>
          <w:tcPr>
            <w:tcW w:w="562" w:type="dxa"/>
          </w:tcPr>
          <w:p w14:paraId="58F0F57A" w14:textId="180D21B9"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812" w:type="dxa"/>
          </w:tcPr>
          <w:p w14:paraId="2F062E7A" w14:textId="1DC4F070"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Организационно-правовая форма</w:t>
            </w:r>
          </w:p>
        </w:tc>
        <w:tc>
          <w:tcPr>
            <w:tcW w:w="3209" w:type="dxa"/>
          </w:tcPr>
          <w:p w14:paraId="1B31C581" w14:textId="77777777" w:rsidR="0065198C" w:rsidRDefault="0065198C" w:rsidP="0065198C">
            <w:pPr>
              <w:keepNext/>
              <w:outlineLvl w:val="3"/>
              <w:rPr>
                <w:rFonts w:ascii="Times New Roman" w:eastAsia="Times New Roman" w:hAnsi="Times New Roman" w:cs="Times New Roman"/>
                <w:lang w:eastAsia="ru-RU"/>
              </w:rPr>
            </w:pPr>
          </w:p>
        </w:tc>
      </w:tr>
      <w:tr w:rsidR="0065198C" w14:paraId="0EA61B43" w14:textId="77777777" w:rsidTr="0065198C">
        <w:tc>
          <w:tcPr>
            <w:tcW w:w="562" w:type="dxa"/>
          </w:tcPr>
          <w:p w14:paraId="4DA78B4A" w14:textId="039B9797"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812" w:type="dxa"/>
          </w:tcPr>
          <w:p w14:paraId="2F9779EA" w14:textId="3FDA5FE3" w:rsidR="0065198C" w:rsidRDefault="0065198C"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Форма собственности, в том числе доля государства          </w:t>
            </w:r>
          </w:p>
        </w:tc>
        <w:tc>
          <w:tcPr>
            <w:tcW w:w="3209" w:type="dxa"/>
          </w:tcPr>
          <w:p w14:paraId="612CCC4A" w14:textId="77777777" w:rsidR="0065198C" w:rsidRDefault="0065198C" w:rsidP="0065198C">
            <w:pPr>
              <w:keepNext/>
              <w:outlineLvl w:val="3"/>
              <w:rPr>
                <w:rFonts w:ascii="Times New Roman" w:eastAsia="Times New Roman" w:hAnsi="Times New Roman" w:cs="Times New Roman"/>
                <w:lang w:eastAsia="ru-RU"/>
              </w:rPr>
            </w:pPr>
          </w:p>
        </w:tc>
      </w:tr>
      <w:tr w:rsidR="0065198C" w14:paraId="36865652" w14:textId="77777777" w:rsidTr="0065198C">
        <w:tc>
          <w:tcPr>
            <w:tcW w:w="562" w:type="dxa"/>
          </w:tcPr>
          <w:p w14:paraId="15708DCB" w14:textId="5572E48E"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812" w:type="dxa"/>
          </w:tcPr>
          <w:p w14:paraId="19FC5DEB" w14:textId="07822F83"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ИНН</w:t>
            </w:r>
          </w:p>
        </w:tc>
        <w:tc>
          <w:tcPr>
            <w:tcW w:w="3209" w:type="dxa"/>
          </w:tcPr>
          <w:p w14:paraId="01ABCA8E" w14:textId="77777777" w:rsidR="0065198C" w:rsidRDefault="0065198C" w:rsidP="0065198C">
            <w:pPr>
              <w:keepNext/>
              <w:outlineLvl w:val="3"/>
              <w:rPr>
                <w:rFonts w:ascii="Times New Roman" w:eastAsia="Times New Roman" w:hAnsi="Times New Roman" w:cs="Times New Roman"/>
                <w:lang w:eastAsia="ru-RU"/>
              </w:rPr>
            </w:pPr>
          </w:p>
        </w:tc>
      </w:tr>
      <w:tr w:rsidR="0065198C" w14:paraId="475CFDFC" w14:textId="77777777" w:rsidTr="0065198C">
        <w:tc>
          <w:tcPr>
            <w:tcW w:w="562" w:type="dxa"/>
          </w:tcPr>
          <w:p w14:paraId="5AAA4C20" w14:textId="0C73ADF7"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812" w:type="dxa"/>
          </w:tcPr>
          <w:p w14:paraId="52374B47" w14:textId="6C067CFC"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ОГРН/ОГРНИП</w:t>
            </w:r>
          </w:p>
        </w:tc>
        <w:tc>
          <w:tcPr>
            <w:tcW w:w="3209" w:type="dxa"/>
          </w:tcPr>
          <w:p w14:paraId="2E4FD2F6" w14:textId="77777777" w:rsidR="0065198C" w:rsidRDefault="0065198C" w:rsidP="0065198C">
            <w:pPr>
              <w:keepNext/>
              <w:outlineLvl w:val="3"/>
              <w:rPr>
                <w:rFonts w:ascii="Times New Roman" w:eastAsia="Times New Roman" w:hAnsi="Times New Roman" w:cs="Times New Roman"/>
                <w:lang w:eastAsia="ru-RU"/>
              </w:rPr>
            </w:pPr>
          </w:p>
        </w:tc>
      </w:tr>
      <w:tr w:rsidR="0065198C" w14:paraId="6ADA712C" w14:textId="77777777" w:rsidTr="0065198C">
        <w:tc>
          <w:tcPr>
            <w:tcW w:w="562" w:type="dxa"/>
          </w:tcPr>
          <w:p w14:paraId="5588857C" w14:textId="225B3F81"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812" w:type="dxa"/>
          </w:tcPr>
          <w:p w14:paraId="7175D730" w14:textId="4B7CC235"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Сфера деятельности</w:t>
            </w:r>
          </w:p>
        </w:tc>
        <w:tc>
          <w:tcPr>
            <w:tcW w:w="3209" w:type="dxa"/>
          </w:tcPr>
          <w:p w14:paraId="50CD30EA" w14:textId="77777777" w:rsidR="0065198C" w:rsidRDefault="0065198C" w:rsidP="0065198C">
            <w:pPr>
              <w:keepNext/>
              <w:outlineLvl w:val="3"/>
              <w:rPr>
                <w:rFonts w:ascii="Times New Roman" w:eastAsia="Times New Roman" w:hAnsi="Times New Roman" w:cs="Times New Roman"/>
                <w:lang w:eastAsia="ru-RU"/>
              </w:rPr>
            </w:pPr>
          </w:p>
        </w:tc>
      </w:tr>
      <w:tr w:rsidR="0065198C" w14:paraId="0E007CD2" w14:textId="77777777" w:rsidTr="0065198C">
        <w:tc>
          <w:tcPr>
            <w:tcW w:w="562" w:type="dxa"/>
          </w:tcPr>
          <w:p w14:paraId="5934A1F7" w14:textId="28052356"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812" w:type="dxa"/>
          </w:tcPr>
          <w:p w14:paraId="533659AB" w14:textId="3DF8E171" w:rsidR="0065198C" w:rsidRDefault="0065198C"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Дата регис</w:t>
            </w:r>
            <w:r w:rsidR="00A54BDD">
              <w:rPr>
                <w:rFonts w:ascii="Times New Roman" w:eastAsia="Times New Roman" w:hAnsi="Times New Roman" w:cs="Times New Roman"/>
                <w:lang w:eastAsia="ru-RU"/>
              </w:rPr>
              <w:t>т</w:t>
            </w:r>
            <w:r>
              <w:rPr>
                <w:rFonts w:ascii="Times New Roman" w:eastAsia="Times New Roman" w:hAnsi="Times New Roman" w:cs="Times New Roman"/>
                <w:lang w:eastAsia="ru-RU"/>
              </w:rPr>
              <w:t>рации</w:t>
            </w:r>
            <w:r w:rsidR="00A54BDD">
              <w:rPr>
                <w:rFonts w:ascii="Times New Roman" w:eastAsia="Times New Roman" w:hAnsi="Times New Roman" w:cs="Times New Roman"/>
                <w:lang w:eastAsia="ru-RU"/>
              </w:rPr>
              <w:t xml:space="preserve"> и продолжительность деятельности</w:t>
            </w:r>
          </w:p>
        </w:tc>
        <w:tc>
          <w:tcPr>
            <w:tcW w:w="3209" w:type="dxa"/>
          </w:tcPr>
          <w:p w14:paraId="671AE643" w14:textId="77777777" w:rsidR="0065198C" w:rsidRDefault="0065198C" w:rsidP="0065198C">
            <w:pPr>
              <w:keepNext/>
              <w:outlineLvl w:val="3"/>
              <w:rPr>
                <w:rFonts w:ascii="Times New Roman" w:eastAsia="Times New Roman" w:hAnsi="Times New Roman" w:cs="Times New Roman"/>
                <w:lang w:eastAsia="ru-RU"/>
              </w:rPr>
            </w:pPr>
          </w:p>
        </w:tc>
      </w:tr>
      <w:tr w:rsidR="0065198C" w14:paraId="16997EA7" w14:textId="77777777" w:rsidTr="0065198C">
        <w:tc>
          <w:tcPr>
            <w:tcW w:w="562" w:type="dxa"/>
          </w:tcPr>
          <w:p w14:paraId="43C14E05" w14:textId="6C038F6F" w:rsidR="0065198C"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812" w:type="dxa"/>
          </w:tcPr>
          <w:p w14:paraId="69DAE577" w14:textId="3B46D860" w:rsidR="0065198C"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Уставный фонд предприятия</w:t>
            </w:r>
          </w:p>
        </w:tc>
        <w:tc>
          <w:tcPr>
            <w:tcW w:w="3209" w:type="dxa"/>
          </w:tcPr>
          <w:p w14:paraId="0DA1E34B" w14:textId="77777777" w:rsidR="0065198C" w:rsidRDefault="0065198C" w:rsidP="0065198C">
            <w:pPr>
              <w:keepNext/>
              <w:outlineLvl w:val="3"/>
              <w:rPr>
                <w:rFonts w:ascii="Times New Roman" w:eastAsia="Times New Roman" w:hAnsi="Times New Roman" w:cs="Times New Roman"/>
                <w:lang w:eastAsia="ru-RU"/>
              </w:rPr>
            </w:pPr>
          </w:p>
        </w:tc>
      </w:tr>
      <w:tr w:rsidR="0065198C" w14:paraId="642EDAA5" w14:textId="77777777" w:rsidTr="0065198C">
        <w:tc>
          <w:tcPr>
            <w:tcW w:w="562" w:type="dxa"/>
          </w:tcPr>
          <w:p w14:paraId="199C8E4F" w14:textId="76500769" w:rsidR="0065198C"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812" w:type="dxa"/>
          </w:tcPr>
          <w:p w14:paraId="260C24AC" w14:textId="44EA649F" w:rsidR="0065198C"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Среднесписочная численность работающих на последнюю/отчетную дату</w:t>
            </w:r>
          </w:p>
        </w:tc>
        <w:tc>
          <w:tcPr>
            <w:tcW w:w="3209" w:type="dxa"/>
          </w:tcPr>
          <w:p w14:paraId="3AE7A843" w14:textId="77777777" w:rsidR="0065198C" w:rsidRDefault="0065198C" w:rsidP="0065198C">
            <w:pPr>
              <w:keepNext/>
              <w:outlineLvl w:val="3"/>
              <w:rPr>
                <w:rFonts w:ascii="Times New Roman" w:eastAsia="Times New Roman" w:hAnsi="Times New Roman" w:cs="Times New Roman"/>
                <w:lang w:eastAsia="ru-RU"/>
              </w:rPr>
            </w:pPr>
          </w:p>
        </w:tc>
      </w:tr>
      <w:tr w:rsidR="00A54BDD" w14:paraId="67809BF9" w14:textId="77777777" w:rsidTr="0065198C">
        <w:tc>
          <w:tcPr>
            <w:tcW w:w="562" w:type="dxa"/>
          </w:tcPr>
          <w:p w14:paraId="4B3BE9A9" w14:textId="46C2AE41"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812" w:type="dxa"/>
          </w:tcPr>
          <w:p w14:paraId="547FDFF2" w14:textId="06670035"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Опыт работы с банковскими кредитами </w:t>
            </w:r>
            <w:proofErr w:type="gramStart"/>
            <w:r w:rsidRPr="0091505B">
              <w:rPr>
                <w:rFonts w:ascii="Times New Roman" w:eastAsia="Times New Roman" w:hAnsi="Times New Roman" w:cs="Times New Roman"/>
                <w:lang w:eastAsia="ru-RU"/>
              </w:rPr>
              <w:t>-  подробно</w:t>
            </w:r>
            <w:proofErr w:type="gramEnd"/>
            <w:r w:rsidRPr="0091505B">
              <w:rPr>
                <w:rFonts w:ascii="Times New Roman" w:eastAsia="Times New Roman" w:hAnsi="Times New Roman" w:cs="Times New Roman"/>
                <w:lang w:eastAsia="ru-RU"/>
              </w:rPr>
              <w:t xml:space="preserve">  (кредитная</w:t>
            </w:r>
            <w:r w:rsidRPr="00A54BDD">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история)</w:t>
            </w:r>
          </w:p>
        </w:tc>
        <w:tc>
          <w:tcPr>
            <w:tcW w:w="3209" w:type="dxa"/>
          </w:tcPr>
          <w:p w14:paraId="48BF21CD" w14:textId="77777777" w:rsidR="00A54BDD" w:rsidRDefault="00A54BDD" w:rsidP="0065198C">
            <w:pPr>
              <w:keepNext/>
              <w:outlineLvl w:val="3"/>
              <w:rPr>
                <w:rFonts w:ascii="Times New Roman" w:eastAsia="Times New Roman" w:hAnsi="Times New Roman" w:cs="Times New Roman"/>
                <w:lang w:eastAsia="ru-RU"/>
              </w:rPr>
            </w:pPr>
          </w:p>
        </w:tc>
      </w:tr>
      <w:tr w:rsidR="00A54BDD" w14:paraId="090EC6FA" w14:textId="77777777" w:rsidTr="0065198C">
        <w:tc>
          <w:tcPr>
            <w:tcW w:w="562" w:type="dxa"/>
          </w:tcPr>
          <w:p w14:paraId="4C20AC5F" w14:textId="61B6B5B0"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812" w:type="dxa"/>
          </w:tcPr>
          <w:p w14:paraId="1C818D42" w14:textId="45C96435"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Долговые </w:t>
            </w:r>
            <w:proofErr w:type="gramStart"/>
            <w:r w:rsidRPr="0091505B">
              <w:rPr>
                <w:rFonts w:ascii="Times New Roman" w:eastAsia="Times New Roman" w:hAnsi="Times New Roman" w:cs="Times New Roman"/>
                <w:lang w:eastAsia="ru-RU"/>
              </w:rPr>
              <w:t>обязательства  предприятия</w:t>
            </w:r>
            <w:proofErr w:type="gramEnd"/>
            <w:r w:rsidRPr="0091505B">
              <w:rPr>
                <w:rFonts w:ascii="Times New Roman" w:eastAsia="Times New Roman" w:hAnsi="Times New Roman" w:cs="Times New Roman"/>
                <w:lang w:eastAsia="ru-RU"/>
              </w:rPr>
              <w:t xml:space="preserve">  (наличие  просроченных обязательств)</w:t>
            </w:r>
            <w:r>
              <w:rPr>
                <w:rFonts w:ascii="Times New Roman" w:eastAsia="Times New Roman" w:hAnsi="Times New Roman" w:cs="Times New Roman"/>
                <w:lang w:eastAsia="ru-RU"/>
              </w:rPr>
              <w:t>:</w:t>
            </w:r>
          </w:p>
        </w:tc>
        <w:tc>
          <w:tcPr>
            <w:tcW w:w="3209" w:type="dxa"/>
          </w:tcPr>
          <w:p w14:paraId="3114E12A" w14:textId="77777777" w:rsidR="00A54BDD" w:rsidRDefault="00A54BDD" w:rsidP="0065198C">
            <w:pPr>
              <w:keepNext/>
              <w:outlineLvl w:val="3"/>
              <w:rPr>
                <w:rFonts w:ascii="Times New Roman" w:eastAsia="Times New Roman" w:hAnsi="Times New Roman" w:cs="Times New Roman"/>
                <w:lang w:eastAsia="ru-RU"/>
              </w:rPr>
            </w:pPr>
          </w:p>
        </w:tc>
      </w:tr>
      <w:tr w:rsidR="00A54BDD" w14:paraId="5F0FEC2B" w14:textId="77777777" w:rsidTr="0065198C">
        <w:tc>
          <w:tcPr>
            <w:tcW w:w="562" w:type="dxa"/>
          </w:tcPr>
          <w:p w14:paraId="43DEDBCE" w14:textId="77777777" w:rsidR="00A54BDD" w:rsidRDefault="00A54BDD" w:rsidP="0065198C">
            <w:pPr>
              <w:keepNext/>
              <w:outlineLvl w:val="3"/>
              <w:rPr>
                <w:rFonts w:ascii="Times New Roman" w:eastAsia="Times New Roman" w:hAnsi="Times New Roman" w:cs="Times New Roman"/>
                <w:lang w:eastAsia="ru-RU"/>
              </w:rPr>
            </w:pPr>
          </w:p>
        </w:tc>
        <w:tc>
          <w:tcPr>
            <w:tcW w:w="5812" w:type="dxa"/>
          </w:tcPr>
          <w:p w14:paraId="57A33A56" w14:textId="399806D7"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по налоговым платежам в бюджеты всех уровней             </w:t>
            </w:r>
          </w:p>
        </w:tc>
        <w:tc>
          <w:tcPr>
            <w:tcW w:w="3209" w:type="dxa"/>
          </w:tcPr>
          <w:p w14:paraId="2C01E08B" w14:textId="77777777" w:rsidR="00A54BDD" w:rsidRDefault="00A54BDD" w:rsidP="0065198C">
            <w:pPr>
              <w:keepNext/>
              <w:outlineLvl w:val="3"/>
              <w:rPr>
                <w:rFonts w:ascii="Times New Roman" w:eastAsia="Times New Roman" w:hAnsi="Times New Roman" w:cs="Times New Roman"/>
                <w:lang w:eastAsia="ru-RU"/>
              </w:rPr>
            </w:pPr>
          </w:p>
        </w:tc>
      </w:tr>
      <w:tr w:rsidR="00A54BDD" w14:paraId="7F47A972" w14:textId="77777777" w:rsidTr="0065198C">
        <w:tc>
          <w:tcPr>
            <w:tcW w:w="562" w:type="dxa"/>
          </w:tcPr>
          <w:p w14:paraId="634C288F" w14:textId="77777777" w:rsidR="00A54BDD" w:rsidRDefault="00A54BDD" w:rsidP="0065198C">
            <w:pPr>
              <w:keepNext/>
              <w:outlineLvl w:val="3"/>
              <w:rPr>
                <w:rFonts w:ascii="Times New Roman" w:eastAsia="Times New Roman" w:hAnsi="Times New Roman" w:cs="Times New Roman"/>
                <w:lang w:eastAsia="ru-RU"/>
              </w:rPr>
            </w:pPr>
          </w:p>
        </w:tc>
        <w:tc>
          <w:tcPr>
            <w:tcW w:w="5812" w:type="dxa"/>
          </w:tcPr>
          <w:p w14:paraId="7BBCDE3F" w14:textId="61BD12BA"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в государственные внебюджетные фонды                     </w:t>
            </w:r>
          </w:p>
        </w:tc>
        <w:tc>
          <w:tcPr>
            <w:tcW w:w="3209" w:type="dxa"/>
          </w:tcPr>
          <w:p w14:paraId="17A71119" w14:textId="77777777" w:rsidR="00A54BDD" w:rsidRDefault="00A54BDD" w:rsidP="0065198C">
            <w:pPr>
              <w:keepNext/>
              <w:outlineLvl w:val="3"/>
              <w:rPr>
                <w:rFonts w:ascii="Times New Roman" w:eastAsia="Times New Roman" w:hAnsi="Times New Roman" w:cs="Times New Roman"/>
                <w:lang w:eastAsia="ru-RU"/>
              </w:rPr>
            </w:pPr>
          </w:p>
        </w:tc>
      </w:tr>
      <w:tr w:rsidR="00A54BDD" w14:paraId="5EC4A12A" w14:textId="77777777" w:rsidTr="0065198C">
        <w:tc>
          <w:tcPr>
            <w:tcW w:w="562" w:type="dxa"/>
          </w:tcPr>
          <w:p w14:paraId="4C9E7D77" w14:textId="77777777" w:rsidR="00A54BDD" w:rsidRDefault="00A54BDD" w:rsidP="0065198C">
            <w:pPr>
              <w:keepNext/>
              <w:outlineLvl w:val="3"/>
              <w:rPr>
                <w:rFonts w:ascii="Times New Roman" w:eastAsia="Times New Roman" w:hAnsi="Times New Roman" w:cs="Times New Roman"/>
                <w:lang w:eastAsia="ru-RU"/>
              </w:rPr>
            </w:pPr>
          </w:p>
        </w:tc>
        <w:tc>
          <w:tcPr>
            <w:tcW w:w="5812" w:type="dxa"/>
          </w:tcPr>
          <w:p w14:paraId="77402B40" w14:textId="0F248C95"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по кредитам банков                                       </w:t>
            </w:r>
          </w:p>
        </w:tc>
        <w:tc>
          <w:tcPr>
            <w:tcW w:w="3209" w:type="dxa"/>
          </w:tcPr>
          <w:p w14:paraId="73C81B1A" w14:textId="77777777" w:rsidR="00A54BDD" w:rsidRDefault="00A54BDD" w:rsidP="0065198C">
            <w:pPr>
              <w:keepNext/>
              <w:outlineLvl w:val="3"/>
              <w:rPr>
                <w:rFonts w:ascii="Times New Roman" w:eastAsia="Times New Roman" w:hAnsi="Times New Roman" w:cs="Times New Roman"/>
                <w:lang w:eastAsia="ru-RU"/>
              </w:rPr>
            </w:pPr>
          </w:p>
        </w:tc>
      </w:tr>
      <w:tr w:rsidR="00A54BDD" w14:paraId="1446C57D" w14:textId="77777777" w:rsidTr="0065198C">
        <w:tc>
          <w:tcPr>
            <w:tcW w:w="562" w:type="dxa"/>
          </w:tcPr>
          <w:p w14:paraId="55BDDEA1" w14:textId="653DCE69"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812" w:type="dxa"/>
          </w:tcPr>
          <w:p w14:paraId="7012AAE4" w14:textId="53CE07E7"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Дата последней оценки недвижимости                         </w:t>
            </w:r>
          </w:p>
        </w:tc>
        <w:tc>
          <w:tcPr>
            <w:tcW w:w="3209" w:type="dxa"/>
          </w:tcPr>
          <w:p w14:paraId="1732D5F5" w14:textId="77777777" w:rsidR="00A54BDD" w:rsidRDefault="00A54BDD" w:rsidP="0065198C">
            <w:pPr>
              <w:keepNext/>
              <w:outlineLvl w:val="3"/>
              <w:rPr>
                <w:rFonts w:ascii="Times New Roman" w:eastAsia="Times New Roman" w:hAnsi="Times New Roman" w:cs="Times New Roman"/>
                <w:lang w:eastAsia="ru-RU"/>
              </w:rPr>
            </w:pPr>
          </w:p>
        </w:tc>
      </w:tr>
      <w:tr w:rsidR="00A54BDD" w14:paraId="692DF73F" w14:textId="77777777" w:rsidTr="0065198C">
        <w:tc>
          <w:tcPr>
            <w:tcW w:w="562" w:type="dxa"/>
          </w:tcPr>
          <w:p w14:paraId="1DC49C01" w14:textId="01A07FBB"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812" w:type="dxa"/>
          </w:tcPr>
          <w:p w14:paraId="1AA18FBB" w14:textId="1D62B115"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Дата последней аудиторской проверки                        </w:t>
            </w:r>
          </w:p>
        </w:tc>
        <w:tc>
          <w:tcPr>
            <w:tcW w:w="3209" w:type="dxa"/>
          </w:tcPr>
          <w:p w14:paraId="4313C9B5" w14:textId="77777777" w:rsidR="00A54BDD" w:rsidRDefault="00A54BDD" w:rsidP="0065198C">
            <w:pPr>
              <w:keepNext/>
              <w:outlineLvl w:val="3"/>
              <w:rPr>
                <w:rFonts w:ascii="Times New Roman" w:eastAsia="Times New Roman" w:hAnsi="Times New Roman" w:cs="Times New Roman"/>
                <w:lang w:eastAsia="ru-RU"/>
              </w:rPr>
            </w:pPr>
          </w:p>
        </w:tc>
      </w:tr>
      <w:tr w:rsidR="00A54BDD" w14:paraId="1AFBB682" w14:textId="77777777" w:rsidTr="0065198C">
        <w:tc>
          <w:tcPr>
            <w:tcW w:w="562" w:type="dxa"/>
          </w:tcPr>
          <w:p w14:paraId="4AA26888" w14:textId="3A934C6F"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5812" w:type="dxa"/>
          </w:tcPr>
          <w:p w14:paraId="53910605" w14:textId="0ED1AECB" w:rsidR="00A54BDD"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Сведения об учредителях предприятия                        </w:t>
            </w:r>
          </w:p>
        </w:tc>
        <w:tc>
          <w:tcPr>
            <w:tcW w:w="3209" w:type="dxa"/>
          </w:tcPr>
          <w:p w14:paraId="7DA0C03C" w14:textId="77777777" w:rsidR="00A54BDD" w:rsidRDefault="00A54BDD" w:rsidP="0065198C">
            <w:pPr>
              <w:keepNext/>
              <w:outlineLvl w:val="3"/>
              <w:rPr>
                <w:rFonts w:ascii="Times New Roman" w:eastAsia="Times New Roman" w:hAnsi="Times New Roman" w:cs="Times New Roman"/>
                <w:lang w:eastAsia="ru-RU"/>
              </w:rPr>
            </w:pPr>
          </w:p>
        </w:tc>
      </w:tr>
      <w:tr w:rsidR="00A54BDD" w14:paraId="58B31759" w14:textId="77777777" w:rsidTr="0065198C">
        <w:tc>
          <w:tcPr>
            <w:tcW w:w="562" w:type="dxa"/>
          </w:tcPr>
          <w:p w14:paraId="0D05F42B" w14:textId="52706E8B"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12" w:type="dxa"/>
          </w:tcPr>
          <w:p w14:paraId="3874D0BE" w14:textId="7AC5DBF4" w:rsidR="00A54BDD" w:rsidRPr="0091505B"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Адрес   </w:t>
            </w:r>
            <w:proofErr w:type="gramStart"/>
            <w:r w:rsidRPr="0091505B">
              <w:rPr>
                <w:rFonts w:ascii="Times New Roman" w:eastAsia="Times New Roman" w:hAnsi="Times New Roman" w:cs="Times New Roman"/>
                <w:lang w:eastAsia="ru-RU"/>
              </w:rPr>
              <w:t xml:space="preserve">предприятия,   </w:t>
            </w:r>
            <w:proofErr w:type="gramEnd"/>
            <w:r w:rsidRPr="0091505B">
              <w:rPr>
                <w:rFonts w:ascii="Times New Roman" w:eastAsia="Times New Roman" w:hAnsi="Times New Roman" w:cs="Times New Roman"/>
                <w:lang w:eastAsia="ru-RU"/>
              </w:rPr>
              <w:t>ФИО   руководителя,   ответственного</w:t>
            </w:r>
            <w:r w:rsidRPr="00A54BDD">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исполнителя, контактный телефон, e-</w:t>
            </w:r>
            <w:proofErr w:type="spellStart"/>
            <w:r w:rsidRPr="0091505B">
              <w:rPr>
                <w:rFonts w:ascii="Times New Roman" w:eastAsia="Times New Roman" w:hAnsi="Times New Roman" w:cs="Times New Roman"/>
                <w:lang w:eastAsia="ru-RU"/>
              </w:rPr>
              <w:t>mail</w:t>
            </w:r>
            <w:proofErr w:type="spellEnd"/>
            <w:r w:rsidRPr="0091505B">
              <w:rPr>
                <w:rFonts w:ascii="Times New Roman" w:eastAsia="Times New Roman" w:hAnsi="Times New Roman" w:cs="Times New Roman"/>
                <w:lang w:eastAsia="ru-RU"/>
              </w:rPr>
              <w:t xml:space="preserve">   </w:t>
            </w:r>
          </w:p>
        </w:tc>
        <w:tc>
          <w:tcPr>
            <w:tcW w:w="3209" w:type="dxa"/>
          </w:tcPr>
          <w:p w14:paraId="7478C88F" w14:textId="77777777" w:rsidR="00A54BDD" w:rsidRDefault="00A54BDD" w:rsidP="0065198C">
            <w:pPr>
              <w:keepNext/>
              <w:outlineLvl w:val="3"/>
              <w:rPr>
                <w:rFonts w:ascii="Times New Roman" w:eastAsia="Times New Roman" w:hAnsi="Times New Roman" w:cs="Times New Roman"/>
                <w:lang w:eastAsia="ru-RU"/>
              </w:rPr>
            </w:pPr>
          </w:p>
        </w:tc>
      </w:tr>
      <w:tr w:rsidR="00A54BDD" w14:paraId="1883BB36" w14:textId="77777777" w:rsidTr="0065198C">
        <w:tc>
          <w:tcPr>
            <w:tcW w:w="562" w:type="dxa"/>
          </w:tcPr>
          <w:p w14:paraId="22B7BC5F" w14:textId="6B52FD7C"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812" w:type="dxa"/>
          </w:tcPr>
          <w:p w14:paraId="7DC2431A" w14:textId="009A252B" w:rsidR="00A54BDD" w:rsidRPr="0091505B" w:rsidRDefault="00A54BDD" w:rsidP="0065198C">
            <w:pPr>
              <w:keepNext/>
              <w:outlineLvl w:val="3"/>
              <w:rPr>
                <w:rFonts w:ascii="Times New Roman" w:eastAsia="Times New Roman" w:hAnsi="Times New Roman" w:cs="Times New Roman"/>
                <w:lang w:eastAsia="ru-RU"/>
              </w:rPr>
            </w:pPr>
            <w:proofErr w:type="gramStart"/>
            <w:r w:rsidRPr="0091505B">
              <w:rPr>
                <w:rFonts w:ascii="Times New Roman" w:eastAsia="Times New Roman" w:hAnsi="Times New Roman" w:cs="Times New Roman"/>
                <w:lang w:eastAsia="ru-RU"/>
              </w:rPr>
              <w:t>Сведения  о</w:t>
            </w:r>
            <w:proofErr w:type="gramEnd"/>
            <w:r w:rsidRPr="0091505B">
              <w:rPr>
                <w:rFonts w:ascii="Times New Roman" w:eastAsia="Times New Roman" w:hAnsi="Times New Roman" w:cs="Times New Roman"/>
                <w:lang w:eastAsia="ru-RU"/>
              </w:rPr>
              <w:t xml:space="preserve">  деловой  надежности  малого  предприятия  (или предпринимателя)                                           </w:t>
            </w:r>
          </w:p>
        </w:tc>
        <w:tc>
          <w:tcPr>
            <w:tcW w:w="3209" w:type="dxa"/>
          </w:tcPr>
          <w:p w14:paraId="20953E4C" w14:textId="77777777" w:rsidR="00A54BDD" w:rsidRDefault="00A54BDD" w:rsidP="0065198C">
            <w:pPr>
              <w:keepNext/>
              <w:outlineLvl w:val="3"/>
              <w:rPr>
                <w:rFonts w:ascii="Times New Roman" w:eastAsia="Times New Roman" w:hAnsi="Times New Roman" w:cs="Times New Roman"/>
                <w:lang w:eastAsia="ru-RU"/>
              </w:rPr>
            </w:pPr>
          </w:p>
        </w:tc>
      </w:tr>
      <w:tr w:rsidR="00A54BDD" w14:paraId="0B49E922" w14:textId="77777777" w:rsidTr="0065198C">
        <w:tc>
          <w:tcPr>
            <w:tcW w:w="562" w:type="dxa"/>
          </w:tcPr>
          <w:p w14:paraId="2019DFCC" w14:textId="1145EF47"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812" w:type="dxa"/>
          </w:tcPr>
          <w:p w14:paraId="1BAB6669" w14:textId="20FE917D" w:rsidR="00A54BDD" w:rsidRPr="0091505B"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Подробная характеристика  руководителя  малого  предприятия или субъекта  малого  предпринимательства  без  образования юридического  лица  (год  и  место  рождения,  гражданство</w:t>
            </w:r>
            <w:r>
              <w:rPr>
                <w:rFonts w:ascii="Times New Roman" w:eastAsia="Times New Roman" w:hAnsi="Times New Roman" w:cs="Times New Roman"/>
                <w:lang w:eastAsia="ru-RU"/>
              </w:rPr>
              <w:t>,</w:t>
            </w:r>
            <w:r w:rsidRPr="0091505B">
              <w:rPr>
                <w:rFonts w:ascii="Times New Roman" w:eastAsia="Times New Roman" w:hAnsi="Times New Roman" w:cs="Times New Roman"/>
                <w:lang w:eastAsia="ru-RU"/>
              </w:rPr>
              <w:t xml:space="preserve"> длительность постоянного проживания по месту  осуществления предпринимательской   деятельности,   репутация,    деловая надежность, порядочность, характеристика прежних видов  его деятельности и </w:t>
            </w:r>
            <w:proofErr w:type="spellStart"/>
            <w:r w:rsidRPr="0091505B">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r w:rsidRPr="0091505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91505B">
              <w:rPr>
                <w:rFonts w:ascii="Times New Roman" w:eastAsia="Times New Roman" w:hAnsi="Times New Roman" w:cs="Times New Roman"/>
                <w:lang w:eastAsia="ru-RU"/>
              </w:rPr>
              <w:t xml:space="preserve">Представление данных сведений обязательно).                                      </w:t>
            </w:r>
          </w:p>
        </w:tc>
        <w:tc>
          <w:tcPr>
            <w:tcW w:w="3209" w:type="dxa"/>
          </w:tcPr>
          <w:p w14:paraId="198480B2" w14:textId="77777777" w:rsidR="00A54BDD" w:rsidRDefault="00A54BDD" w:rsidP="0065198C">
            <w:pPr>
              <w:keepNext/>
              <w:outlineLvl w:val="3"/>
              <w:rPr>
                <w:rFonts w:ascii="Times New Roman" w:eastAsia="Times New Roman" w:hAnsi="Times New Roman" w:cs="Times New Roman"/>
                <w:lang w:eastAsia="ru-RU"/>
              </w:rPr>
            </w:pPr>
          </w:p>
        </w:tc>
      </w:tr>
      <w:tr w:rsidR="00A54BDD" w14:paraId="5BA8A48B" w14:textId="77777777" w:rsidTr="0065198C">
        <w:tc>
          <w:tcPr>
            <w:tcW w:w="562" w:type="dxa"/>
          </w:tcPr>
          <w:p w14:paraId="454E1865" w14:textId="732850ED" w:rsidR="00A54BDD" w:rsidRDefault="00A54BDD" w:rsidP="0065198C">
            <w:pPr>
              <w:keepNext/>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5812" w:type="dxa"/>
          </w:tcPr>
          <w:p w14:paraId="600AAFCF" w14:textId="24223F20" w:rsidR="00A54BDD" w:rsidRPr="0091505B" w:rsidRDefault="00A54BDD" w:rsidP="0065198C">
            <w:pPr>
              <w:keepNext/>
              <w:outlineLvl w:val="3"/>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Другая информация, которую желает сообщить заявитель       </w:t>
            </w:r>
          </w:p>
        </w:tc>
        <w:tc>
          <w:tcPr>
            <w:tcW w:w="3209" w:type="dxa"/>
          </w:tcPr>
          <w:p w14:paraId="15077F3B" w14:textId="77777777" w:rsidR="00A54BDD" w:rsidRDefault="00A54BDD" w:rsidP="0065198C">
            <w:pPr>
              <w:keepNext/>
              <w:outlineLvl w:val="3"/>
              <w:rPr>
                <w:rFonts w:ascii="Times New Roman" w:eastAsia="Times New Roman" w:hAnsi="Times New Roman" w:cs="Times New Roman"/>
                <w:lang w:eastAsia="ru-RU"/>
              </w:rPr>
            </w:pPr>
          </w:p>
        </w:tc>
      </w:tr>
      <w:tr w:rsidR="00A54BDD" w14:paraId="63069688" w14:textId="77777777" w:rsidTr="0065198C">
        <w:tc>
          <w:tcPr>
            <w:tcW w:w="562" w:type="dxa"/>
          </w:tcPr>
          <w:p w14:paraId="062CDBA6" w14:textId="77777777" w:rsidR="00A54BDD" w:rsidRDefault="00A54BDD" w:rsidP="0065198C">
            <w:pPr>
              <w:keepNext/>
              <w:outlineLvl w:val="3"/>
              <w:rPr>
                <w:rFonts w:ascii="Times New Roman" w:eastAsia="Times New Roman" w:hAnsi="Times New Roman" w:cs="Times New Roman"/>
                <w:lang w:eastAsia="ru-RU"/>
              </w:rPr>
            </w:pPr>
          </w:p>
        </w:tc>
        <w:tc>
          <w:tcPr>
            <w:tcW w:w="5812" w:type="dxa"/>
          </w:tcPr>
          <w:p w14:paraId="01F320FC" w14:textId="77777777" w:rsidR="00A54BDD" w:rsidRPr="0091505B" w:rsidRDefault="00A54BDD" w:rsidP="0065198C">
            <w:pPr>
              <w:keepNext/>
              <w:outlineLvl w:val="3"/>
              <w:rPr>
                <w:rFonts w:ascii="Times New Roman" w:eastAsia="Times New Roman" w:hAnsi="Times New Roman" w:cs="Times New Roman"/>
                <w:lang w:eastAsia="ru-RU"/>
              </w:rPr>
            </w:pPr>
          </w:p>
        </w:tc>
        <w:tc>
          <w:tcPr>
            <w:tcW w:w="3209" w:type="dxa"/>
          </w:tcPr>
          <w:p w14:paraId="6745276E" w14:textId="77777777" w:rsidR="00A54BDD" w:rsidRDefault="00A54BDD" w:rsidP="0065198C">
            <w:pPr>
              <w:keepNext/>
              <w:outlineLvl w:val="3"/>
              <w:rPr>
                <w:rFonts w:ascii="Times New Roman" w:eastAsia="Times New Roman" w:hAnsi="Times New Roman" w:cs="Times New Roman"/>
                <w:lang w:eastAsia="ru-RU"/>
              </w:rPr>
            </w:pPr>
          </w:p>
        </w:tc>
      </w:tr>
    </w:tbl>
    <w:p w14:paraId="5D6D837F"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4D5A92E7"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К заявлению прилагаются:</w:t>
      </w:r>
    </w:p>
    <w:p w14:paraId="26C273BF"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p>
    <w:p w14:paraId="0CDF3956"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p>
    <w:p w14:paraId="6AA74EA3"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(указать документы, прилагаемые к заявлению)</w:t>
      </w:r>
    </w:p>
    <w:p w14:paraId="2F80BE79"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7917FA13"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                                  "__" _____________ 20__ г.</w:t>
      </w:r>
    </w:p>
    <w:p w14:paraId="27E1AE1B"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Подпись                                                 Дата</w:t>
      </w:r>
    </w:p>
    <w:p w14:paraId="17E0F763" w14:textId="77777777" w:rsidR="0091505B" w:rsidRPr="0091505B" w:rsidRDefault="0091505B" w:rsidP="0091505B">
      <w:pPr>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br w:type="page"/>
      </w:r>
    </w:p>
    <w:p w14:paraId="2C7F3F92" w14:textId="69FCDB3E" w:rsidR="0091505B" w:rsidRPr="0091505B" w:rsidRDefault="0091505B" w:rsidP="00B002D6">
      <w:pPr>
        <w:spacing w:before="100" w:beforeAutospacing="1" w:after="100" w:afterAutospacing="1" w:line="240" w:lineRule="auto"/>
        <w:ind w:left="4956"/>
        <w:rPr>
          <w:rFonts w:ascii="Times New Roman" w:eastAsia="Times New Roman" w:hAnsi="Times New Roman" w:cs="Times New Roman"/>
          <w:lang w:eastAsia="ru-RU"/>
        </w:rPr>
      </w:pPr>
      <w:r w:rsidRPr="0091505B">
        <w:rPr>
          <w:rFonts w:ascii="Times New Roman" w:eastAsia="Times New Roman" w:hAnsi="Times New Roman" w:cs="Times New Roman"/>
          <w:lang w:eastAsia="ru-RU"/>
        </w:rPr>
        <w:lastRenderedPageBreak/>
        <w:t xml:space="preserve">Приложение </w:t>
      </w:r>
      <w:r w:rsidR="00B002D6">
        <w:rPr>
          <w:rFonts w:ascii="Times New Roman" w:eastAsia="Times New Roman" w:hAnsi="Times New Roman" w:cs="Times New Roman"/>
          <w:lang w:eastAsia="ru-RU"/>
        </w:rPr>
        <w:t>№</w:t>
      </w:r>
      <w:r w:rsidRPr="0091505B">
        <w:rPr>
          <w:rFonts w:ascii="Times New Roman" w:eastAsia="Times New Roman" w:hAnsi="Times New Roman" w:cs="Times New Roman"/>
          <w:lang w:eastAsia="ru-RU"/>
        </w:rPr>
        <w:t xml:space="preserve"> 2 </w:t>
      </w:r>
      <w:r w:rsidRPr="0091505B">
        <w:rPr>
          <w:rFonts w:ascii="Times New Roman" w:eastAsia="Times New Roman" w:hAnsi="Times New Roman" w:cs="Times New Roman"/>
          <w:lang w:eastAsia="ru-RU"/>
        </w:rPr>
        <w:br/>
        <w:t xml:space="preserve">к административному регламенту </w:t>
      </w:r>
      <w:r w:rsidRPr="0091505B">
        <w:rPr>
          <w:rFonts w:ascii="Times New Roman" w:eastAsia="Times New Roman" w:hAnsi="Times New Roman" w:cs="Times New Roman"/>
          <w:lang w:eastAsia="ru-RU"/>
        </w:rPr>
        <w:br/>
        <w:t xml:space="preserve">предоставления муниципальной услуги </w:t>
      </w:r>
      <w:r w:rsidRPr="0091505B">
        <w:rPr>
          <w:rFonts w:ascii="Times New Roman" w:eastAsia="Times New Roman" w:hAnsi="Times New Roman" w:cs="Times New Roman"/>
          <w:lang w:eastAsia="ru-RU"/>
        </w:rPr>
        <w:br/>
        <w:t xml:space="preserve">"Подготовка и выдача субъектам </w:t>
      </w:r>
      <w:r w:rsidRPr="0091505B">
        <w:rPr>
          <w:rFonts w:ascii="Times New Roman" w:eastAsia="Times New Roman" w:hAnsi="Times New Roman" w:cs="Times New Roman"/>
          <w:lang w:eastAsia="ru-RU"/>
        </w:rPr>
        <w:br/>
        <w:t xml:space="preserve">предпринимательства рекомендации о </w:t>
      </w:r>
      <w:r w:rsidRPr="0091505B">
        <w:rPr>
          <w:rFonts w:ascii="Times New Roman" w:eastAsia="Times New Roman" w:hAnsi="Times New Roman" w:cs="Times New Roman"/>
          <w:lang w:eastAsia="ru-RU"/>
        </w:rPr>
        <w:br/>
        <w:t xml:space="preserve">целесообразности реализации инвестиционных </w:t>
      </w:r>
      <w:r w:rsidRPr="0091505B">
        <w:rPr>
          <w:rFonts w:ascii="Times New Roman" w:eastAsia="Times New Roman" w:hAnsi="Times New Roman" w:cs="Times New Roman"/>
          <w:lang w:eastAsia="ru-RU"/>
        </w:rPr>
        <w:br/>
        <w:t>проектов на территории Сельского поселения Кудашевский сельсовет "</w:t>
      </w:r>
    </w:p>
    <w:p w14:paraId="28B69D21" w14:textId="77777777" w:rsidR="0091505B" w:rsidRPr="0091505B" w:rsidRDefault="0091505B" w:rsidP="0091505B">
      <w:pPr>
        <w:spacing w:after="0" w:line="240" w:lineRule="auto"/>
        <w:rPr>
          <w:rFonts w:ascii="Times New Roman" w:eastAsia="Times New Roman" w:hAnsi="Times New Roman" w:cs="Times New Roman"/>
          <w:lang w:eastAsia="ru-RU"/>
        </w:rPr>
      </w:pPr>
    </w:p>
    <w:p w14:paraId="00B6D3B5" w14:textId="2473D9BA" w:rsidR="0091505B" w:rsidRPr="0091505B" w:rsidRDefault="0091505B" w:rsidP="00B002D6">
      <w:pPr>
        <w:keepNext/>
        <w:spacing w:before="240" w:after="60" w:line="240" w:lineRule="auto"/>
        <w:jc w:val="center"/>
        <w:outlineLvl w:val="3"/>
        <w:rPr>
          <w:rFonts w:ascii="Calibri" w:eastAsia="Times New Roman" w:hAnsi="Calibri" w:cs="Times New Roman"/>
          <w:b/>
          <w:bCs/>
          <w:lang w:eastAsia="ru-RU"/>
        </w:rPr>
      </w:pPr>
      <w:r w:rsidRPr="0091505B">
        <w:rPr>
          <w:rFonts w:ascii="Calibri" w:eastAsia="Times New Roman" w:hAnsi="Calibri" w:cs="Times New Roman"/>
          <w:b/>
          <w:bCs/>
          <w:lang w:eastAsia="ru-RU"/>
        </w:rPr>
        <w:t>Бланк администрации Сельского поселения Кудашевский сельсовет</w:t>
      </w:r>
    </w:p>
    <w:p w14:paraId="00E47CA2" w14:textId="77777777" w:rsidR="0091505B" w:rsidRPr="0091505B" w:rsidRDefault="0091505B" w:rsidP="00B002D6">
      <w:pPr>
        <w:keepNext/>
        <w:spacing w:before="240" w:after="60" w:line="240" w:lineRule="auto"/>
        <w:jc w:val="center"/>
        <w:outlineLvl w:val="3"/>
        <w:rPr>
          <w:rFonts w:ascii="Calibri" w:eastAsia="Times New Roman" w:hAnsi="Calibri" w:cs="Times New Roman"/>
          <w:b/>
          <w:bCs/>
          <w:lang w:eastAsia="ru-RU"/>
        </w:rPr>
      </w:pPr>
      <w:r w:rsidRPr="0091505B">
        <w:rPr>
          <w:rFonts w:ascii="Calibri" w:eastAsia="Times New Roman" w:hAnsi="Calibri" w:cs="Times New Roman"/>
          <w:b/>
          <w:bCs/>
          <w:lang w:eastAsia="ru-RU"/>
        </w:rPr>
        <w:t>РАСПИСКА</w:t>
      </w:r>
    </w:p>
    <w:p w14:paraId="588DF6F8" w14:textId="77777777" w:rsidR="0091505B" w:rsidRPr="0091505B" w:rsidRDefault="0091505B" w:rsidP="00B002D6">
      <w:pPr>
        <w:spacing w:before="100" w:beforeAutospacing="1" w:after="100" w:afterAutospacing="1" w:line="240" w:lineRule="auto"/>
        <w:ind w:firstLine="708"/>
        <w:jc w:val="both"/>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Дана заявителю ______________________________________________ в том, что от него приняты следующие документы для предоставления муниципальной услуги "Подготовка и выдача субъектам малого и среднего предпринимательства рекомендации о целесообразности реализации инвестиционных проектов на территории Сельского поселения Кудашевский сельсовет "</w:t>
      </w:r>
    </w:p>
    <w:tbl>
      <w:tblPr>
        <w:tblStyle w:val="a4"/>
        <w:tblW w:w="0" w:type="auto"/>
        <w:tblLook w:val="04A0" w:firstRow="1" w:lastRow="0" w:firstColumn="1" w:lastColumn="0" w:noHBand="0" w:noVBand="1"/>
      </w:tblPr>
      <w:tblGrid>
        <w:gridCol w:w="704"/>
        <w:gridCol w:w="3146"/>
        <w:gridCol w:w="1925"/>
        <w:gridCol w:w="1926"/>
        <w:gridCol w:w="1926"/>
      </w:tblGrid>
      <w:tr w:rsidR="00B002D6" w14:paraId="1812EC57" w14:textId="77777777" w:rsidTr="009F19D8">
        <w:tc>
          <w:tcPr>
            <w:tcW w:w="704" w:type="dxa"/>
            <w:vMerge w:val="restart"/>
          </w:tcPr>
          <w:p w14:paraId="21A4AB05" w14:textId="445531BD" w:rsidR="00B002D6" w:rsidRDefault="00B002D6" w:rsidP="00B002D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3146" w:type="dxa"/>
            <w:vMerge w:val="restart"/>
          </w:tcPr>
          <w:p w14:paraId="45419CC9" w14:textId="7969AEB1" w:rsidR="00B002D6" w:rsidRDefault="00B002D6" w:rsidP="00B002D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документа</w:t>
            </w:r>
          </w:p>
        </w:tc>
        <w:tc>
          <w:tcPr>
            <w:tcW w:w="3851" w:type="dxa"/>
            <w:gridSpan w:val="2"/>
          </w:tcPr>
          <w:p w14:paraId="0E3B29C1" w14:textId="206A7B96" w:rsidR="00B002D6" w:rsidRDefault="00B002D6" w:rsidP="00B002D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отметка о наличии</w:t>
            </w:r>
          </w:p>
        </w:tc>
        <w:tc>
          <w:tcPr>
            <w:tcW w:w="1926" w:type="dxa"/>
            <w:vMerge w:val="restart"/>
          </w:tcPr>
          <w:p w14:paraId="0EBD87E4" w14:textId="1A4396C7" w:rsidR="00B002D6" w:rsidRDefault="00B002D6" w:rsidP="00B002D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листов</w:t>
            </w:r>
          </w:p>
        </w:tc>
      </w:tr>
      <w:tr w:rsidR="00B002D6" w14:paraId="70ACCC10" w14:textId="77777777" w:rsidTr="00B002D6">
        <w:tc>
          <w:tcPr>
            <w:tcW w:w="704" w:type="dxa"/>
            <w:vMerge/>
          </w:tcPr>
          <w:p w14:paraId="290191C6" w14:textId="77777777" w:rsidR="00B002D6" w:rsidRDefault="00B002D6" w:rsidP="00B002D6">
            <w:pPr>
              <w:jc w:val="center"/>
              <w:rPr>
                <w:rFonts w:ascii="Times New Roman" w:eastAsia="Times New Roman" w:hAnsi="Times New Roman" w:cs="Times New Roman"/>
                <w:lang w:eastAsia="ru-RU"/>
              </w:rPr>
            </w:pPr>
          </w:p>
        </w:tc>
        <w:tc>
          <w:tcPr>
            <w:tcW w:w="3146" w:type="dxa"/>
            <w:vMerge/>
          </w:tcPr>
          <w:p w14:paraId="3C4211B0" w14:textId="77777777" w:rsidR="00B002D6" w:rsidRDefault="00B002D6" w:rsidP="00B002D6">
            <w:pPr>
              <w:jc w:val="center"/>
              <w:rPr>
                <w:rFonts w:ascii="Times New Roman" w:eastAsia="Times New Roman" w:hAnsi="Times New Roman" w:cs="Times New Roman"/>
                <w:lang w:eastAsia="ru-RU"/>
              </w:rPr>
            </w:pPr>
          </w:p>
        </w:tc>
        <w:tc>
          <w:tcPr>
            <w:tcW w:w="1925" w:type="dxa"/>
          </w:tcPr>
          <w:p w14:paraId="4DAD6A56" w14:textId="68FEA6BE" w:rsidR="00B002D6" w:rsidRDefault="00B002D6" w:rsidP="00B002D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оригинал</w:t>
            </w:r>
          </w:p>
        </w:tc>
        <w:tc>
          <w:tcPr>
            <w:tcW w:w="1926" w:type="dxa"/>
          </w:tcPr>
          <w:p w14:paraId="10D53BDD" w14:textId="50D3B504" w:rsidR="00B002D6" w:rsidRDefault="00B002D6" w:rsidP="00B002D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копия</w:t>
            </w:r>
          </w:p>
        </w:tc>
        <w:tc>
          <w:tcPr>
            <w:tcW w:w="1926" w:type="dxa"/>
            <w:vMerge/>
          </w:tcPr>
          <w:p w14:paraId="5F663FDC" w14:textId="77777777" w:rsidR="00B002D6" w:rsidRDefault="00B002D6" w:rsidP="00B002D6">
            <w:pPr>
              <w:jc w:val="center"/>
              <w:rPr>
                <w:rFonts w:ascii="Times New Roman" w:eastAsia="Times New Roman" w:hAnsi="Times New Roman" w:cs="Times New Roman"/>
                <w:lang w:eastAsia="ru-RU"/>
              </w:rPr>
            </w:pPr>
          </w:p>
        </w:tc>
      </w:tr>
      <w:tr w:rsidR="00B002D6" w:rsidRPr="00B002D6" w14:paraId="59B466B1" w14:textId="77777777" w:rsidTr="00B002D6">
        <w:tc>
          <w:tcPr>
            <w:tcW w:w="704" w:type="dxa"/>
          </w:tcPr>
          <w:p w14:paraId="301D664B" w14:textId="64D43916" w:rsidR="00B002D6" w:rsidRPr="00B002D6" w:rsidRDefault="00B002D6" w:rsidP="00B002D6">
            <w:pPr>
              <w:jc w:val="center"/>
              <w:rPr>
                <w:rFonts w:ascii="Times New Roman" w:eastAsia="Times New Roman" w:hAnsi="Times New Roman" w:cs="Times New Roman"/>
                <w:sz w:val="20"/>
                <w:szCs w:val="20"/>
                <w:lang w:eastAsia="ru-RU"/>
              </w:rPr>
            </w:pPr>
            <w:r w:rsidRPr="00B002D6">
              <w:rPr>
                <w:rFonts w:ascii="Times New Roman" w:eastAsia="Times New Roman" w:hAnsi="Times New Roman" w:cs="Times New Roman"/>
                <w:sz w:val="20"/>
                <w:szCs w:val="20"/>
                <w:lang w:eastAsia="ru-RU"/>
              </w:rPr>
              <w:t>1</w:t>
            </w:r>
          </w:p>
        </w:tc>
        <w:tc>
          <w:tcPr>
            <w:tcW w:w="3146" w:type="dxa"/>
          </w:tcPr>
          <w:p w14:paraId="72EA150C" w14:textId="3C9EEAA4" w:rsidR="00B002D6" w:rsidRPr="00B002D6" w:rsidRDefault="00B002D6" w:rsidP="00B002D6">
            <w:pPr>
              <w:jc w:val="center"/>
              <w:rPr>
                <w:rFonts w:ascii="Times New Roman" w:eastAsia="Times New Roman" w:hAnsi="Times New Roman" w:cs="Times New Roman"/>
                <w:sz w:val="20"/>
                <w:szCs w:val="20"/>
                <w:lang w:eastAsia="ru-RU"/>
              </w:rPr>
            </w:pPr>
            <w:r w:rsidRPr="00B002D6">
              <w:rPr>
                <w:rFonts w:ascii="Times New Roman" w:eastAsia="Times New Roman" w:hAnsi="Times New Roman" w:cs="Times New Roman"/>
                <w:sz w:val="20"/>
                <w:szCs w:val="20"/>
                <w:lang w:eastAsia="ru-RU"/>
              </w:rPr>
              <w:t>2</w:t>
            </w:r>
          </w:p>
        </w:tc>
        <w:tc>
          <w:tcPr>
            <w:tcW w:w="1925" w:type="dxa"/>
          </w:tcPr>
          <w:p w14:paraId="19366A58" w14:textId="379C73C4" w:rsidR="00B002D6" w:rsidRPr="00B002D6" w:rsidRDefault="00B002D6" w:rsidP="00B002D6">
            <w:pPr>
              <w:jc w:val="center"/>
              <w:rPr>
                <w:rFonts w:ascii="Times New Roman" w:eastAsia="Times New Roman" w:hAnsi="Times New Roman" w:cs="Times New Roman"/>
                <w:sz w:val="20"/>
                <w:szCs w:val="20"/>
                <w:lang w:eastAsia="ru-RU"/>
              </w:rPr>
            </w:pPr>
            <w:r w:rsidRPr="00B002D6">
              <w:rPr>
                <w:rFonts w:ascii="Times New Roman" w:eastAsia="Times New Roman" w:hAnsi="Times New Roman" w:cs="Times New Roman"/>
                <w:sz w:val="20"/>
                <w:szCs w:val="20"/>
                <w:lang w:eastAsia="ru-RU"/>
              </w:rPr>
              <w:t>3</w:t>
            </w:r>
          </w:p>
        </w:tc>
        <w:tc>
          <w:tcPr>
            <w:tcW w:w="1926" w:type="dxa"/>
          </w:tcPr>
          <w:p w14:paraId="579A648B" w14:textId="0811E60C" w:rsidR="00B002D6" w:rsidRPr="00B002D6" w:rsidRDefault="00B002D6" w:rsidP="00B002D6">
            <w:pPr>
              <w:jc w:val="center"/>
              <w:rPr>
                <w:rFonts w:ascii="Times New Roman" w:eastAsia="Times New Roman" w:hAnsi="Times New Roman" w:cs="Times New Roman"/>
                <w:sz w:val="20"/>
                <w:szCs w:val="20"/>
                <w:lang w:eastAsia="ru-RU"/>
              </w:rPr>
            </w:pPr>
            <w:r w:rsidRPr="00B002D6">
              <w:rPr>
                <w:rFonts w:ascii="Times New Roman" w:eastAsia="Times New Roman" w:hAnsi="Times New Roman" w:cs="Times New Roman"/>
                <w:sz w:val="20"/>
                <w:szCs w:val="20"/>
                <w:lang w:eastAsia="ru-RU"/>
              </w:rPr>
              <w:t>4</w:t>
            </w:r>
          </w:p>
        </w:tc>
        <w:tc>
          <w:tcPr>
            <w:tcW w:w="1926" w:type="dxa"/>
          </w:tcPr>
          <w:p w14:paraId="591019A3" w14:textId="31B3048C" w:rsidR="00B002D6" w:rsidRPr="00B002D6" w:rsidRDefault="00B002D6" w:rsidP="00B002D6">
            <w:pPr>
              <w:jc w:val="center"/>
              <w:rPr>
                <w:rFonts w:ascii="Times New Roman" w:eastAsia="Times New Roman" w:hAnsi="Times New Roman" w:cs="Times New Roman"/>
                <w:sz w:val="20"/>
                <w:szCs w:val="20"/>
                <w:lang w:eastAsia="ru-RU"/>
              </w:rPr>
            </w:pPr>
            <w:r w:rsidRPr="00B002D6">
              <w:rPr>
                <w:rFonts w:ascii="Times New Roman" w:eastAsia="Times New Roman" w:hAnsi="Times New Roman" w:cs="Times New Roman"/>
                <w:sz w:val="20"/>
                <w:szCs w:val="20"/>
                <w:lang w:eastAsia="ru-RU"/>
              </w:rPr>
              <w:t>5</w:t>
            </w:r>
          </w:p>
        </w:tc>
      </w:tr>
      <w:tr w:rsidR="00B002D6" w14:paraId="3D504BD3" w14:textId="77777777" w:rsidTr="00B002D6">
        <w:tc>
          <w:tcPr>
            <w:tcW w:w="704" w:type="dxa"/>
          </w:tcPr>
          <w:p w14:paraId="78D48464" w14:textId="77777777" w:rsidR="00B002D6" w:rsidRDefault="00B002D6" w:rsidP="00B002D6">
            <w:pPr>
              <w:rPr>
                <w:rFonts w:ascii="Times New Roman" w:eastAsia="Times New Roman" w:hAnsi="Times New Roman" w:cs="Times New Roman"/>
                <w:lang w:eastAsia="ru-RU"/>
              </w:rPr>
            </w:pPr>
          </w:p>
        </w:tc>
        <w:tc>
          <w:tcPr>
            <w:tcW w:w="3146" w:type="dxa"/>
          </w:tcPr>
          <w:p w14:paraId="0BE7E658" w14:textId="77777777" w:rsidR="00B002D6" w:rsidRDefault="00B002D6" w:rsidP="00B002D6">
            <w:pPr>
              <w:rPr>
                <w:rFonts w:ascii="Times New Roman" w:eastAsia="Times New Roman" w:hAnsi="Times New Roman" w:cs="Times New Roman"/>
                <w:lang w:eastAsia="ru-RU"/>
              </w:rPr>
            </w:pPr>
          </w:p>
        </w:tc>
        <w:tc>
          <w:tcPr>
            <w:tcW w:w="1925" w:type="dxa"/>
          </w:tcPr>
          <w:p w14:paraId="5A7C74BD" w14:textId="77777777" w:rsidR="00B002D6" w:rsidRDefault="00B002D6" w:rsidP="00B002D6">
            <w:pPr>
              <w:rPr>
                <w:rFonts w:ascii="Times New Roman" w:eastAsia="Times New Roman" w:hAnsi="Times New Roman" w:cs="Times New Roman"/>
                <w:lang w:eastAsia="ru-RU"/>
              </w:rPr>
            </w:pPr>
          </w:p>
        </w:tc>
        <w:tc>
          <w:tcPr>
            <w:tcW w:w="1926" w:type="dxa"/>
          </w:tcPr>
          <w:p w14:paraId="73976E65" w14:textId="77777777" w:rsidR="00B002D6" w:rsidRDefault="00B002D6" w:rsidP="00B002D6">
            <w:pPr>
              <w:rPr>
                <w:rFonts w:ascii="Times New Roman" w:eastAsia="Times New Roman" w:hAnsi="Times New Roman" w:cs="Times New Roman"/>
                <w:lang w:eastAsia="ru-RU"/>
              </w:rPr>
            </w:pPr>
          </w:p>
        </w:tc>
        <w:tc>
          <w:tcPr>
            <w:tcW w:w="1926" w:type="dxa"/>
          </w:tcPr>
          <w:p w14:paraId="1372FC93" w14:textId="77777777" w:rsidR="00B002D6" w:rsidRDefault="00B002D6" w:rsidP="00B002D6">
            <w:pPr>
              <w:rPr>
                <w:rFonts w:ascii="Times New Roman" w:eastAsia="Times New Roman" w:hAnsi="Times New Roman" w:cs="Times New Roman"/>
                <w:lang w:eastAsia="ru-RU"/>
              </w:rPr>
            </w:pPr>
          </w:p>
        </w:tc>
      </w:tr>
      <w:tr w:rsidR="00B002D6" w14:paraId="190C2232" w14:textId="77777777" w:rsidTr="00B002D6">
        <w:tc>
          <w:tcPr>
            <w:tcW w:w="704" w:type="dxa"/>
          </w:tcPr>
          <w:p w14:paraId="4C79AEE0" w14:textId="77777777" w:rsidR="00B002D6" w:rsidRDefault="00B002D6" w:rsidP="00B002D6">
            <w:pPr>
              <w:rPr>
                <w:rFonts w:ascii="Times New Roman" w:eastAsia="Times New Roman" w:hAnsi="Times New Roman" w:cs="Times New Roman"/>
                <w:lang w:eastAsia="ru-RU"/>
              </w:rPr>
            </w:pPr>
          </w:p>
        </w:tc>
        <w:tc>
          <w:tcPr>
            <w:tcW w:w="3146" w:type="dxa"/>
          </w:tcPr>
          <w:p w14:paraId="73369D51" w14:textId="77777777" w:rsidR="00B002D6" w:rsidRDefault="00B002D6" w:rsidP="00B002D6">
            <w:pPr>
              <w:rPr>
                <w:rFonts w:ascii="Times New Roman" w:eastAsia="Times New Roman" w:hAnsi="Times New Roman" w:cs="Times New Roman"/>
                <w:lang w:eastAsia="ru-RU"/>
              </w:rPr>
            </w:pPr>
          </w:p>
        </w:tc>
        <w:tc>
          <w:tcPr>
            <w:tcW w:w="1925" w:type="dxa"/>
          </w:tcPr>
          <w:p w14:paraId="113E1361" w14:textId="77777777" w:rsidR="00B002D6" w:rsidRDefault="00B002D6" w:rsidP="00B002D6">
            <w:pPr>
              <w:rPr>
                <w:rFonts w:ascii="Times New Roman" w:eastAsia="Times New Roman" w:hAnsi="Times New Roman" w:cs="Times New Roman"/>
                <w:lang w:eastAsia="ru-RU"/>
              </w:rPr>
            </w:pPr>
          </w:p>
        </w:tc>
        <w:tc>
          <w:tcPr>
            <w:tcW w:w="1926" w:type="dxa"/>
          </w:tcPr>
          <w:p w14:paraId="157A39E5" w14:textId="77777777" w:rsidR="00B002D6" w:rsidRDefault="00B002D6" w:rsidP="00B002D6">
            <w:pPr>
              <w:rPr>
                <w:rFonts w:ascii="Times New Roman" w:eastAsia="Times New Roman" w:hAnsi="Times New Roman" w:cs="Times New Roman"/>
                <w:lang w:eastAsia="ru-RU"/>
              </w:rPr>
            </w:pPr>
          </w:p>
        </w:tc>
        <w:tc>
          <w:tcPr>
            <w:tcW w:w="1926" w:type="dxa"/>
          </w:tcPr>
          <w:p w14:paraId="0D0BCEE0" w14:textId="77777777" w:rsidR="00B002D6" w:rsidRDefault="00B002D6" w:rsidP="00B002D6">
            <w:pPr>
              <w:rPr>
                <w:rFonts w:ascii="Times New Roman" w:eastAsia="Times New Roman" w:hAnsi="Times New Roman" w:cs="Times New Roman"/>
                <w:lang w:eastAsia="ru-RU"/>
              </w:rPr>
            </w:pPr>
          </w:p>
        </w:tc>
      </w:tr>
    </w:tbl>
    <w:p w14:paraId="6F9EC46E" w14:textId="77777777" w:rsidR="00B002D6"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w:t>
      </w:r>
    </w:p>
    <w:p w14:paraId="6AC6B600" w14:textId="77777777" w:rsidR="00B002D6" w:rsidRDefault="00B002D6"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335386DE" w14:textId="38E2AAFE"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"___" ________________ 20___ г.</w:t>
      </w:r>
    </w:p>
    <w:p w14:paraId="2669B8B5"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40DFCB39"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roofErr w:type="gramStart"/>
      <w:r w:rsidRPr="0091505B">
        <w:rPr>
          <w:rFonts w:ascii="Times New Roman" w:eastAsia="Times New Roman" w:hAnsi="Times New Roman" w:cs="Times New Roman"/>
          <w:lang w:eastAsia="ru-RU"/>
        </w:rPr>
        <w:t>Перечень  документов</w:t>
      </w:r>
      <w:proofErr w:type="gramEnd"/>
      <w:r w:rsidRPr="0091505B">
        <w:rPr>
          <w:rFonts w:ascii="Times New Roman" w:eastAsia="Times New Roman" w:hAnsi="Times New Roman" w:cs="Times New Roman"/>
          <w:lang w:eastAsia="ru-RU"/>
        </w:rPr>
        <w:t>,  которые  будут получены по межведомственным запросам</w:t>
      </w:r>
    </w:p>
    <w:p w14:paraId="648430E2"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органа, предоставляющего услугу:</w:t>
      </w:r>
    </w:p>
    <w:p w14:paraId="3E542C83"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1. _______________________________________________________________________.</w:t>
      </w:r>
    </w:p>
    <w:p w14:paraId="3E3C7256"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2FFB116E"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2. _______________________________________________________________________.</w:t>
      </w:r>
    </w:p>
    <w:p w14:paraId="4DD867AD"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(указываются документы, получаемые по межведомственным запросам)</w:t>
      </w:r>
    </w:p>
    <w:p w14:paraId="020E32F7"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75C5DC68"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Специалист               _______________</w:t>
      </w:r>
    </w:p>
    <w:p w14:paraId="42A58835"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(подпись)</w:t>
      </w:r>
    </w:p>
    <w:p w14:paraId="63671E90"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60C54D4"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Заявитель                _______________</w:t>
      </w:r>
    </w:p>
    <w:p w14:paraId="221F0CAE"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(подпись)</w:t>
      </w:r>
    </w:p>
    <w:p w14:paraId="1C362383" w14:textId="77777777" w:rsidR="0091505B" w:rsidRPr="0091505B" w:rsidRDefault="0091505B" w:rsidP="0091505B">
      <w:pPr>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br w:type="page"/>
      </w:r>
    </w:p>
    <w:p w14:paraId="63FD2A2F" w14:textId="4D625DDD" w:rsidR="0091505B" w:rsidRPr="0091505B" w:rsidRDefault="0091505B" w:rsidP="00B002D6">
      <w:pPr>
        <w:spacing w:before="100" w:beforeAutospacing="1" w:after="100" w:afterAutospacing="1" w:line="240" w:lineRule="auto"/>
        <w:ind w:left="4956"/>
        <w:rPr>
          <w:rFonts w:ascii="Times New Roman" w:eastAsia="Times New Roman" w:hAnsi="Times New Roman" w:cs="Times New Roman"/>
          <w:lang w:eastAsia="ru-RU"/>
        </w:rPr>
      </w:pPr>
      <w:r w:rsidRPr="0091505B">
        <w:rPr>
          <w:rFonts w:ascii="Times New Roman" w:eastAsia="Times New Roman" w:hAnsi="Times New Roman" w:cs="Times New Roman"/>
          <w:lang w:eastAsia="ru-RU"/>
        </w:rPr>
        <w:lastRenderedPageBreak/>
        <w:t xml:space="preserve">Приложение </w:t>
      </w:r>
      <w:r w:rsidR="00B002D6">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 xml:space="preserve">3 </w:t>
      </w:r>
      <w:r w:rsidRPr="0091505B">
        <w:rPr>
          <w:rFonts w:ascii="Times New Roman" w:eastAsia="Times New Roman" w:hAnsi="Times New Roman" w:cs="Times New Roman"/>
          <w:lang w:eastAsia="ru-RU"/>
        </w:rPr>
        <w:br/>
        <w:t xml:space="preserve">к административному регламенту </w:t>
      </w:r>
      <w:r w:rsidRPr="0091505B">
        <w:rPr>
          <w:rFonts w:ascii="Times New Roman" w:eastAsia="Times New Roman" w:hAnsi="Times New Roman" w:cs="Times New Roman"/>
          <w:lang w:eastAsia="ru-RU"/>
        </w:rPr>
        <w:br/>
        <w:t xml:space="preserve">предоставления муниципальной услуги </w:t>
      </w:r>
      <w:r w:rsidRPr="0091505B">
        <w:rPr>
          <w:rFonts w:ascii="Times New Roman" w:eastAsia="Times New Roman" w:hAnsi="Times New Roman" w:cs="Times New Roman"/>
          <w:lang w:eastAsia="ru-RU"/>
        </w:rPr>
        <w:br/>
        <w:t xml:space="preserve">"Подготовка и выдача субъектам </w:t>
      </w:r>
      <w:r w:rsidRPr="0091505B">
        <w:rPr>
          <w:rFonts w:ascii="Times New Roman" w:eastAsia="Times New Roman" w:hAnsi="Times New Roman" w:cs="Times New Roman"/>
          <w:lang w:eastAsia="ru-RU"/>
        </w:rPr>
        <w:br/>
        <w:t xml:space="preserve">предпринимательства рекомендации о </w:t>
      </w:r>
      <w:r w:rsidRPr="0091505B">
        <w:rPr>
          <w:rFonts w:ascii="Times New Roman" w:eastAsia="Times New Roman" w:hAnsi="Times New Roman" w:cs="Times New Roman"/>
          <w:lang w:eastAsia="ru-RU"/>
        </w:rPr>
        <w:br/>
        <w:t xml:space="preserve">целесообразности реализации инвестиционных </w:t>
      </w:r>
      <w:r w:rsidRPr="0091505B">
        <w:rPr>
          <w:rFonts w:ascii="Times New Roman" w:eastAsia="Times New Roman" w:hAnsi="Times New Roman" w:cs="Times New Roman"/>
          <w:lang w:eastAsia="ru-RU"/>
        </w:rPr>
        <w:br/>
        <w:t>проектов на территории Сельского поселения Кудашевский сельсовет "</w:t>
      </w:r>
    </w:p>
    <w:p w14:paraId="024845DD" w14:textId="77777777" w:rsidR="0091505B" w:rsidRPr="0091505B" w:rsidRDefault="0091505B" w:rsidP="0091505B">
      <w:pPr>
        <w:spacing w:after="0" w:line="240" w:lineRule="auto"/>
        <w:rPr>
          <w:rFonts w:ascii="Times New Roman" w:eastAsia="Times New Roman" w:hAnsi="Times New Roman" w:cs="Times New Roman"/>
          <w:lang w:eastAsia="ru-RU"/>
        </w:rPr>
      </w:pPr>
    </w:p>
    <w:p w14:paraId="29ACDB45" w14:textId="51B7B7E8" w:rsidR="0091505B" w:rsidRPr="00B002D6"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B002D6">
        <w:rPr>
          <w:rFonts w:ascii="Times New Roman" w:eastAsia="Times New Roman" w:hAnsi="Times New Roman" w:cs="Times New Roman"/>
          <w:b/>
          <w:bCs/>
          <w:lang w:eastAsia="ru-RU"/>
        </w:rPr>
        <w:t>Рекомендация</w:t>
      </w:r>
    </w:p>
    <w:p w14:paraId="6764B172" w14:textId="10172A35" w:rsidR="0091505B" w:rsidRPr="00B002D6"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B002D6">
        <w:rPr>
          <w:rFonts w:ascii="Times New Roman" w:eastAsia="Times New Roman" w:hAnsi="Times New Roman" w:cs="Times New Roman"/>
          <w:b/>
          <w:bCs/>
          <w:lang w:eastAsia="ru-RU"/>
        </w:rPr>
        <w:t>о целесообразности реализации инвестиционного</w:t>
      </w:r>
    </w:p>
    <w:p w14:paraId="1CF848EB" w14:textId="155A784A" w:rsidR="0091505B" w:rsidRPr="00B002D6"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B002D6">
        <w:rPr>
          <w:rFonts w:ascii="Times New Roman" w:eastAsia="Times New Roman" w:hAnsi="Times New Roman" w:cs="Times New Roman"/>
          <w:b/>
          <w:bCs/>
          <w:lang w:eastAsia="ru-RU"/>
        </w:rPr>
        <w:t>проекта на территории Сельского поселения Кудашевский сельсовет</w:t>
      </w:r>
    </w:p>
    <w:p w14:paraId="7C12256D"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5F32C06E" w14:textId="38E76A98" w:rsidR="0091505B" w:rsidRPr="0091505B"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w:t>
      </w:r>
      <w:r w:rsidR="00B002D6">
        <w:rPr>
          <w:rFonts w:ascii="Times New Roman" w:eastAsia="Times New Roman" w:hAnsi="Times New Roman" w:cs="Times New Roman"/>
          <w:lang w:eastAsia="ru-RU"/>
        </w:rPr>
        <w:t>_______</w:t>
      </w:r>
      <w:r w:rsidRPr="0091505B">
        <w:rPr>
          <w:rFonts w:ascii="Times New Roman" w:eastAsia="Times New Roman" w:hAnsi="Times New Roman" w:cs="Times New Roman"/>
          <w:lang w:eastAsia="ru-RU"/>
        </w:rPr>
        <w:t>_______</w:t>
      </w:r>
    </w:p>
    <w:p w14:paraId="390D234A" w14:textId="4AC55F70" w:rsidR="0091505B" w:rsidRPr="0091505B"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(название проекта)</w:t>
      </w:r>
    </w:p>
    <w:p w14:paraId="480F93DE" w14:textId="4DA0C9FD" w:rsidR="0091505B" w:rsidRPr="0091505B"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w:t>
      </w:r>
      <w:r w:rsidR="00B002D6">
        <w:rPr>
          <w:rFonts w:ascii="Times New Roman" w:eastAsia="Times New Roman" w:hAnsi="Times New Roman" w:cs="Times New Roman"/>
          <w:lang w:eastAsia="ru-RU"/>
        </w:rPr>
        <w:t>_______</w:t>
      </w:r>
      <w:r w:rsidRPr="0091505B">
        <w:rPr>
          <w:rFonts w:ascii="Times New Roman" w:eastAsia="Times New Roman" w:hAnsi="Times New Roman" w:cs="Times New Roman"/>
          <w:lang w:eastAsia="ru-RU"/>
        </w:rPr>
        <w:t>___</w:t>
      </w:r>
    </w:p>
    <w:p w14:paraId="18A87827" w14:textId="10EB1A24" w:rsidR="0091505B" w:rsidRPr="0091505B"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(наименование субъекта предпринимательства)</w:t>
      </w:r>
    </w:p>
    <w:p w14:paraId="1216351B" w14:textId="26569160" w:rsidR="0091505B" w:rsidRPr="0091505B" w:rsidRDefault="00B002D6"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roofErr w:type="gramStart"/>
      <w:r w:rsidR="0091505B" w:rsidRPr="0091505B">
        <w:rPr>
          <w:rFonts w:ascii="Times New Roman" w:eastAsia="Times New Roman" w:hAnsi="Times New Roman" w:cs="Times New Roman"/>
          <w:lang w:eastAsia="ru-RU"/>
        </w:rPr>
        <w:t>Сведения  о</w:t>
      </w:r>
      <w:proofErr w:type="gramEnd"/>
      <w:r w:rsidR="0091505B" w:rsidRPr="0091505B">
        <w:rPr>
          <w:rFonts w:ascii="Times New Roman" w:eastAsia="Times New Roman" w:hAnsi="Times New Roman" w:cs="Times New Roman"/>
          <w:lang w:eastAsia="ru-RU"/>
        </w:rPr>
        <w:t xml:space="preserve">  бизнес-проекте  с подтверждением его социальной значимости для</w:t>
      </w:r>
    </w:p>
    <w:p w14:paraId="19E8D538" w14:textId="2F0C4F09"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соответствующей территории (стоимость проекта, создание новых рабочих мест,</w:t>
      </w:r>
      <w:r w:rsidR="00B002D6">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налоговые поступления и др.):</w:t>
      </w:r>
      <w:r w:rsidR="00B002D6">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___________________________________________________________________</w:t>
      </w:r>
    </w:p>
    <w:p w14:paraId="14489020" w14:textId="5F1619AD"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w:t>
      </w:r>
      <w:r w:rsidR="00B002D6">
        <w:rPr>
          <w:rFonts w:ascii="Times New Roman" w:eastAsia="Times New Roman" w:hAnsi="Times New Roman" w:cs="Times New Roman"/>
          <w:lang w:eastAsia="ru-RU"/>
        </w:rPr>
        <w:t>_________</w:t>
      </w:r>
      <w:r w:rsidRPr="0091505B">
        <w:rPr>
          <w:rFonts w:ascii="Times New Roman" w:eastAsia="Times New Roman" w:hAnsi="Times New Roman" w:cs="Times New Roman"/>
          <w:lang w:eastAsia="ru-RU"/>
        </w:rPr>
        <w:t>___</w:t>
      </w:r>
    </w:p>
    <w:p w14:paraId="3ECDD9BE" w14:textId="57082B6D"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7A2717C0" w14:textId="5434E5CA"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43DB5EFF" w14:textId="77777777" w:rsidR="00B002D6"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 xml:space="preserve">    Сведения о наличии условий для реализации проекта (производственной</w:t>
      </w:r>
      <w:r w:rsidR="00B002D6">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 xml:space="preserve">площадки, помещений </w:t>
      </w:r>
    </w:p>
    <w:p w14:paraId="18C113FA" w14:textId="081C61AA" w:rsidR="0091505B" w:rsidRPr="0091505B" w:rsidRDefault="0091505B" w:rsidP="00B0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для размещения офиса и т.д.:</w:t>
      </w:r>
    </w:p>
    <w:p w14:paraId="42282F31" w14:textId="3FCE38D5"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1AA74EAF" w14:textId="45F3D202"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1F8247EC" w14:textId="271C2716"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640DF2FD" w14:textId="43074D4E"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062FADFA"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6E321008"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roofErr w:type="gramStart"/>
      <w:r w:rsidRPr="0091505B">
        <w:rPr>
          <w:rFonts w:ascii="Times New Roman" w:eastAsia="Times New Roman" w:hAnsi="Times New Roman" w:cs="Times New Roman"/>
          <w:lang w:eastAsia="ru-RU"/>
        </w:rPr>
        <w:t>Заключение  о</w:t>
      </w:r>
      <w:proofErr w:type="gramEnd"/>
      <w:r w:rsidRPr="0091505B">
        <w:rPr>
          <w:rFonts w:ascii="Times New Roman" w:eastAsia="Times New Roman" w:hAnsi="Times New Roman" w:cs="Times New Roman"/>
          <w:lang w:eastAsia="ru-RU"/>
        </w:rPr>
        <w:t xml:space="preserve">  целесообразности  поддержки инвестиционного проекта субъекта</w:t>
      </w:r>
    </w:p>
    <w:p w14:paraId="119DF64D" w14:textId="2CDC3814"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предпринимательства _________________________________________________</w:t>
      </w:r>
      <w:r w:rsidR="00B002D6">
        <w:rPr>
          <w:rFonts w:ascii="Times New Roman" w:eastAsia="Times New Roman" w:hAnsi="Times New Roman" w:cs="Times New Roman"/>
          <w:lang w:eastAsia="ru-RU"/>
        </w:rPr>
        <w:t>__________</w:t>
      </w:r>
      <w:r w:rsidRPr="0091505B">
        <w:rPr>
          <w:rFonts w:ascii="Times New Roman" w:eastAsia="Times New Roman" w:hAnsi="Times New Roman" w:cs="Times New Roman"/>
          <w:lang w:eastAsia="ru-RU"/>
        </w:rPr>
        <w:t>______</w:t>
      </w:r>
    </w:p>
    <w:p w14:paraId="73FE90F5" w14:textId="33CF64C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080BEE8F" w14:textId="33D13EE1"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4CCB98A0" w14:textId="56D3ABAC"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39AB0033" w14:textId="1B1F0BA2"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___________________________________________________________________________</w:t>
      </w:r>
      <w:r w:rsidR="00B002D6">
        <w:rPr>
          <w:rFonts w:ascii="Times New Roman" w:eastAsia="Times New Roman" w:hAnsi="Times New Roman" w:cs="Times New Roman"/>
          <w:lang w:eastAsia="ru-RU"/>
        </w:rPr>
        <w:t>_________</w:t>
      </w:r>
    </w:p>
    <w:p w14:paraId="703388B4" w14:textId="77777777"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6C0B3662" w14:textId="77777777" w:rsidR="00B002D6" w:rsidRDefault="00B002D6"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7175FC7B" w14:textId="77777777" w:rsidR="00B002D6" w:rsidRDefault="00B002D6"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14:paraId="02A53F98" w14:textId="0532305C" w:rsidR="0091505B" w:rsidRPr="0091505B" w:rsidRDefault="0091505B" w:rsidP="0091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91505B">
        <w:rPr>
          <w:rFonts w:ascii="Times New Roman" w:eastAsia="Times New Roman" w:hAnsi="Times New Roman" w:cs="Times New Roman"/>
          <w:lang w:eastAsia="ru-RU"/>
        </w:rPr>
        <w:t>Глава</w:t>
      </w:r>
      <w:r w:rsidR="00B002D6">
        <w:rPr>
          <w:rFonts w:ascii="Times New Roman" w:eastAsia="Times New Roman" w:hAnsi="Times New Roman" w:cs="Times New Roman"/>
          <w:lang w:eastAsia="ru-RU"/>
        </w:rPr>
        <w:t xml:space="preserve"> </w:t>
      </w:r>
      <w:r w:rsidRPr="0091505B">
        <w:rPr>
          <w:rFonts w:ascii="Times New Roman" w:eastAsia="Times New Roman" w:hAnsi="Times New Roman" w:cs="Times New Roman"/>
          <w:lang w:eastAsia="ru-RU"/>
        </w:rPr>
        <w:t xml:space="preserve">Сельского поселения Кудашевский сельсовет </w:t>
      </w:r>
      <w:r w:rsidR="00B002D6">
        <w:rPr>
          <w:rFonts w:ascii="Times New Roman" w:eastAsia="Times New Roman" w:hAnsi="Times New Roman" w:cs="Times New Roman"/>
          <w:lang w:eastAsia="ru-RU"/>
        </w:rPr>
        <w:t>______________________________________</w:t>
      </w:r>
    </w:p>
    <w:p w14:paraId="18855F6C" w14:textId="77777777" w:rsidR="0091505B" w:rsidRPr="0091505B" w:rsidRDefault="0091505B" w:rsidP="0091505B">
      <w:pPr>
        <w:spacing w:after="0" w:line="240" w:lineRule="auto"/>
        <w:rPr>
          <w:rFonts w:ascii="Times New Roman" w:eastAsia="Times New Roman" w:hAnsi="Times New Roman" w:cs="Times New Roman"/>
          <w:lang w:eastAsia="ru-RU"/>
        </w:rPr>
      </w:pPr>
    </w:p>
    <w:p w14:paraId="4FAA645D" w14:textId="77777777" w:rsidR="0091505B" w:rsidRPr="0091505B" w:rsidRDefault="0091505B" w:rsidP="0091505B">
      <w:pPr>
        <w:spacing w:after="0" w:line="240" w:lineRule="auto"/>
        <w:ind w:left="-800"/>
        <w:rPr>
          <w:rFonts w:ascii="Times New Roman" w:eastAsia="Arial Unicode MS" w:hAnsi="Times New Roman" w:cs="Times New Roman"/>
          <w:lang w:eastAsia="ru-RU"/>
        </w:rPr>
      </w:pPr>
    </w:p>
    <w:p w14:paraId="56D9221E" w14:textId="77777777" w:rsidR="0091505B" w:rsidRPr="0091505B" w:rsidRDefault="0091505B" w:rsidP="0091505B">
      <w:pPr>
        <w:spacing w:after="0" w:line="240" w:lineRule="auto"/>
        <w:rPr>
          <w:rFonts w:ascii="Times New Roman" w:eastAsia="Times New Roman" w:hAnsi="Times New Roman" w:cs="Times New Roman"/>
          <w:sz w:val="20"/>
          <w:szCs w:val="20"/>
          <w:lang w:eastAsia="ru-RU"/>
        </w:rPr>
      </w:pPr>
    </w:p>
    <w:p w14:paraId="40DEFB1F" w14:textId="77777777" w:rsidR="00062EF0" w:rsidRDefault="00062EF0"/>
    <w:sectPr w:rsidR="00062EF0" w:rsidSect="008A1A58">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90"/>
    <w:rsid w:val="00062EF0"/>
    <w:rsid w:val="000A04D1"/>
    <w:rsid w:val="002612E6"/>
    <w:rsid w:val="004C61A5"/>
    <w:rsid w:val="00545B90"/>
    <w:rsid w:val="0065198C"/>
    <w:rsid w:val="008A1A58"/>
    <w:rsid w:val="0091505B"/>
    <w:rsid w:val="00967C89"/>
    <w:rsid w:val="009845E2"/>
    <w:rsid w:val="00A54BDD"/>
    <w:rsid w:val="00A92582"/>
    <w:rsid w:val="00B002D6"/>
    <w:rsid w:val="00B6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C5CD"/>
  <w15:chartTrackingRefBased/>
  <w15:docId w15:val="{F93CC917-9AEA-402A-ADAE-117C7505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D1"/>
    <w:rPr>
      <w:color w:val="0000FF"/>
      <w:u w:val="single"/>
    </w:rPr>
  </w:style>
  <w:style w:type="table" w:styleId="a4">
    <w:name w:val="Table Grid"/>
    <w:basedOn w:val="a1"/>
    <w:uiPriority w:val="39"/>
    <w:rsid w:val="00B63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dash36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7412</Words>
  <Characters>42250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2019-07-19T04:42:00Z</cp:lastPrinted>
  <dcterms:created xsi:type="dcterms:W3CDTF">2019-07-16T06:49:00Z</dcterms:created>
  <dcterms:modified xsi:type="dcterms:W3CDTF">2019-07-19T04:43:00Z</dcterms:modified>
</cp:coreProperties>
</file>