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7033" w14:textId="7D9C6883" w:rsidR="001F58A8" w:rsidRPr="001F58A8" w:rsidRDefault="001F58A8" w:rsidP="001F58A8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Администрация сельского поселения </w:t>
      </w:r>
      <w:proofErr w:type="spellStart"/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Кудашевский</w:t>
      </w:r>
      <w:proofErr w:type="spellEnd"/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сельсовет муниципального района Татышлинский район Республики Башкортостан</w:t>
      </w:r>
    </w:p>
    <w:p w14:paraId="330943A6" w14:textId="77777777" w:rsidR="001F58A8" w:rsidRPr="001F58A8" w:rsidRDefault="001F58A8" w:rsidP="001F58A8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574F918" w14:textId="77777777" w:rsidR="001F58A8" w:rsidRPr="001F58A8" w:rsidRDefault="001F58A8" w:rsidP="001F58A8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ПОСТАНОВЛЕНИЕ</w:t>
      </w:r>
    </w:p>
    <w:p w14:paraId="7384D3A0" w14:textId="77777777" w:rsidR="001F58A8" w:rsidRPr="001F58A8" w:rsidRDefault="001F58A8" w:rsidP="001F58A8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9B78D05" w14:textId="65DA15CC" w:rsidR="001F58A8" w:rsidRPr="001F58A8" w:rsidRDefault="00026206" w:rsidP="001F58A8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01 декабря 2025 года </w:t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   </w:t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     </w:t>
      </w:r>
      <w:r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№ </w:t>
      </w:r>
      <w:r w:rsidR="001F58A8" w:rsidRPr="002E07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34</w:t>
      </w:r>
    </w:p>
    <w:p w14:paraId="21A9E83D" w14:textId="77777777" w:rsidR="001F58A8" w:rsidRPr="001F58A8" w:rsidRDefault="001F58A8" w:rsidP="001F58A8">
      <w:pPr>
        <w:ind w:firstLine="5245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401B4B" w14:textId="5546A864" w:rsidR="001F58A8" w:rsidRPr="001F58A8" w:rsidRDefault="001F58A8" w:rsidP="00744934">
      <w:pPr>
        <w:widowControl w:val="0"/>
        <w:tabs>
          <w:tab w:val="left" w:pos="567"/>
        </w:tabs>
        <w:spacing w:after="0"/>
        <w:ind w:left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внесении изменений и дополнений в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Постановление администрации сельского поселения </w:t>
      </w:r>
      <w:proofErr w:type="spellStart"/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Кудашевский</w:t>
      </w:r>
      <w:proofErr w:type="spellEnd"/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сельсовет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муниципального района </w:t>
      </w:r>
      <w:r w:rsidRPr="001F58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Татышлинский район Р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еспублики Башкортостан от 26 июля 2019 года № 28 «Об утверждении</w:t>
      </w:r>
      <w:r w:rsidRPr="001F5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449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</w:t>
      </w:r>
      <w:r w:rsidRPr="001F5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дминистративно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</w:t>
      </w:r>
      <w:r w:rsidRPr="001F5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регламент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</w:t>
      </w:r>
      <w:r w:rsidRPr="001F5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представлени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</w:t>
      </w:r>
      <w:r w:rsidRPr="001F5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муниципальной услуги «Признание граждан малоимущими в целях постановки их на учет качестве нуждающихся в жилых помещениях»</w:t>
      </w:r>
    </w:p>
    <w:p w14:paraId="6163D347" w14:textId="77777777" w:rsidR="001F58A8" w:rsidRPr="001F58A8" w:rsidRDefault="001F58A8" w:rsidP="001F58A8">
      <w:pPr>
        <w:ind w:firstLine="496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829F98" w14:textId="5BD88943" w:rsidR="001F58A8" w:rsidRDefault="001F58A8" w:rsidP="00EE470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F5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27 июля 2010 года  № 210-ФЗ «Об организации предоставления государственных и муниципальных услуг» (далее – Федеральный закон № 210-</w:t>
      </w:r>
      <w:r w:rsidRPr="002E07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ФЗ)</w:t>
      </w:r>
      <w:r w:rsidRPr="002E07FB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shd w:val="clear" w:color="auto" w:fill="E8E8E8"/>
          <w:lang w:eastAsia="ru-RU"/>
          <w14:ligatures w14:val="none"/>
        </w:rPr>
        <w:t xml:space="preserve"> (ред. от 31.07.2025)</w:t>
      </w:r>
      <w:r w:rsidRPr="002E07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постановлением</w:t>
      </w:r>
      <w:r w:rsidRPr="001F5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</w:t>
      </w:r>
      <w:r w:rsidR="00EE47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</w:p>
    <w:p w14:paraId="0CE0334C" w14:textId="77777777" w:rsidR="00EE4700" w:rsidRPr="001F58A8" w:rsidRDefault="00EE4700" w:rsidP="00EE4700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314723" w14:textId="77777777" w:rsidR="001F58A8" w:rsidRPr="001F58A8" w:rsidRDefault="001F58A8" w:rsidP="001F58A8">
      <w:pPr>
        <w:widowControl w:val="0"/>
        <w:tabs>
          <w:tab w:val="left" w:pos="567"/>
        </w:tabs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F58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ПОСТАНОВИЛ:</w:t>
      </w:r>
    </w:p>
    <w:p w14:paraId="3282D70B" w14:textId="78268C0C" w:rsidR="001F58A8" w:rsidRPr="001F58A8" w:rsidRDefault="001F58A8" w:rsidP="001F58A8">
      <w:pPr>
        <w:widowControl w:val="0"/>
        <w:numPr>
          <w:ilvl w:val="0"/>
          <w:numId w:val="1"/>
        </w:numPr>
        <w:tabs>
          <w:tab w:val="left" w:pos="567"/>
        </w:tabs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F58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Дополнить раздел «КРУГ ЗАЯВИТЕЛЕЙ» </w:t>
      </w:r>
      <w:r w:rsidRPr="001F58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административного регламента по представлению муниципальной услуги «Признание граждан малоимущими в целях постановки их на учет качестве нуждающихся в жилых помещениях»</w:t>
      </w:r>
      <w:r w:rsidR="007449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F58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пунктом 1.</w:t>
      </w:r>
      <w:r w:rsidR="00927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3.1.</w:t>
      </w:r>
    </w:p>
    <w:p w14:paraId="608085DB" w14:textId="77777777" w:rsidR="001F58A8" w:rsidRPr="001F58A8" w:rsidRDefault="001F58A8" w:rsidP="001F58A8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5" w:history="1">
        <w:r w:rsidRPr="001F58A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законодательством</w:t>
        </w:r>
      </w:hyperlink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6" w:history="1">
        <w:r w:rsidRPr="001F58A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статьями 9</w:t>
        </w:r>
      </w:hyperlink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1F58A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10</w:t>
        </w:r>
      </w:hyperlink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hyperlink r:id="rId8" w:history="1">
        <w:r w:rsidRPr="001F58A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14</w:t>
        </w:r>
      </w:hyperlink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3D9BF9A0" w14:textId="77777777" w:rsidR="001F58A8" w:rsidRPr="001F58A8" w:rsidRDefault="001F58A8" w:rsidP="001F58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 предоставлении государственных и муниципальных услуг в электронной форме идентификация и аутентификация могут осуществляться посредством: </w:t>
      </w:r>
    </w:p>
    <w:p w14:paraId="23C44B83" w14:textId="77777777" w:rsidR="001F58A8" w:rsidRPr="001F58A8" w:rsidRDefault="001F58A8" w:rsidP="001F58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3C91B901" w14:textId="77777777" w:rsidR="001F58A8" w:rsidRPr="001F58A8" w:rsidRDefault="001F58A8" w:rsidP="001F58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информационных технологий, предусмотренных </w:t>
      </w:r>
      <w:hyperlink r:id="rId9" w:history="1">
        <w:r w:rsidRPr="001F58A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статьями 9</w:t>
        </w:r>
      </w:hyperlink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hyperlink r:id="rId10" w:history="1">
        <w:r w:rsidRPr="001F58A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10</w:t>
        </w:r>
      </w:hyperlink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hyperlink r:id="rId11" w:history="1">
        <w:r w:rsidRPr="001F58A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14</w:t>
        </w:r>
      </w:hyperlink>
      <w:r w:rsidRPr="001F58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</w:t>
      </w:r>
    </w:p>
    <w:p w14:paraId="3D734217" w14:textId="77777777" w:rsidR="001F58A8" w:rsidRPr="001F58A8" w:rsidRDefault="001F58A8" w:rsidP="001F58A8">
      <w:pPr>
        <w:spacing w:after="0" w:line="288" w:lineRule="atLeast"/>
        <w:ind w:left="9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BB4752" w14:textId="47129FD2" w:rsidR="001F58A8" w:rsidRPr="001F58A8" w:rsidRDefault="00744934" w:rsidP="001F58A8">
      <w:pPr>
        <w:spacing w:line="240" w:lineRule="atLeast"/>
        <w:ind w:left="-284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1F58A8" w:rsidRPr="001F58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2.Контроль за исполнением настоящего постановления оставляю за собой. </w:t>
      </w:r>
    </w:p>
    <w:p w14:paraId="70ABDBE5" w14:textId="77777777" w:rsidR="001F58A8" w:rsidRPr="001F58A8" w:rsidRDefault="001F58A8" w:rsidP="001F58A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C1FC87F" w14:textId="77777777" w:rsidR="001F58A8" w:rsidRPr="001F58A8" w:rsidRDefault="001F58A8" w:rsidP="001F58A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A5B5D9E" w14:textId="77777777" w:rsidR="001F58A8" w:rsidRPr="001F58A8" w:rsidRDefault="001F58A8" w:rsidP="001F58A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D4294E5" w14:textId="31E79970" w:rsidR="001F58A8" w:rsidRPr="001F58A8" w:rsidRDefault="00744934" w:rsidP="001F58A8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F58A8" w:rsidRPr="001F58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Глава сельского поселения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1F58A8" w:rsidRPr="001F58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spellStart"/>
      <w:r w:rsidR="001F58A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А.Ф.Габсалямов</w:t>
      </w:r>
      <w:proofErr w:type="spellEnd"/>
    </w:p>
    <w:p w14:paraId="4E56C572" w14:textId="77777777" w:rsidR="001F58A8" w:rsidRPr="001F58A8" w:rsidRDefault="001F58A8" w:rsidP="001F58A8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B560715" w14:textId="77777777" w:rsidR="00632776" w:rsidRPr="001F58A8" w:rsidRDefault="00632776">
      <w:pPr>
        <w:rPr>
          <w:rFonts w:ascii="Times New Roman" w:hAnsi="Times New Roman" w:cs="Times New Roman"/>
          <w:sz w:val="28"/>
          <w:szCs w:val="28"/>
        </w:rPr>
      </w:pPr>
    </w:p>
    <w:sectPr w:rsidR="00632776" w:rsidRPr="001F58A8" w:rsidSect="00744934">
      <w:pgSz w:w="11906" w:h="16838" w:code="9"/>
      <w:pgMar w:top="993" w:right="851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66C7"/>
    <w:multiLevelType w:val="hybridMultilevel"/>
    <w:tmpl w:val="8040A2D6"/>
    <w:lvl w:ilvl="0" w:tplc="90EACA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80840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20"/>
    <w:rsid w:val="00026206"/>
    <w:rsid w:val="000A703F"/>
    <w:rsid w:val="001F58A8"/>
    <w:rsid w:val="002E07FB"/>
    <w:rsid w:val="003A392F"/>
    <w:rsid w:val="005A1120"/>
    <w:rsid w:val="00632776"/>
    <w:rsid w:val="006841BE"/>
    <w:rsid w:val="00744934"/>
    <w:rsid w:val="008A620E"/>
    <w:rsid w:val="00927B52"/>
    <w:rsid w:val="00936C60"/>
    <w:rsid w:val="00950D5A"/>
    <w:rsid w:val="00951BFF"/>
    <w:rsid w:val="00A76FB0"/>
    <w:rsid w:val="00B6157D"/>
    <w:rsid w:val="00D05101"/>
    <w:rsid w:val="00D84984"/>
    <w:rsid w:val="00E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78CC"/>
  <w15:chartTrackingRefBased/>
  <w15:docId w15:val="{FB64C161-90F7-41B1-8E88-71A17E4F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1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1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1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11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11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1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1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1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11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11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11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&amp;field=134&amp;date=01.12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02&amp;field=134&amp;date=01.12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9&amp;dst=100189&amp;field=134&amp;date=01.12.2025" TargetMode="External"/><Relationship Id="rId11" Type="http://schemas.openxmlformats.org/officeDocument/2006/relationships/hyperlink" Target="https://login.consultant.ru/link/?req=doc&amp;base=LAW&amp;n=494999&amp;dst=100243&amp;field=134&amp;date=01.12.2025" TargetMode="External"/><Relationship Id="rId5" Type="http://schemas.openxmlformats.org/officeDocument/2006/relationships/hyperlink" Target="https://login.consultant.ru/link/?req=doc&amp;base=LAW&amp;n=149244&amp;dst=100007&amp;field=134&amp;date=01.12.2025" TargetMode="External"/><Relationship Id="rId10" Type="http://schemas.openxmlformats.org/officeDocument/2006/relationships/hyperlink" Target="https://login.consultant.ru/link/?req=doc&amp;base=LAW&amp;n=494999&amp;dst=100202&amp;field=134&amp;date=01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&amp;field=134&amp;date=01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Габсалямов</dc:creator>
  <cp:keywords/>
  <dc:description/>
  <cp:lastModifiedBy>Азат Габсалямов</cp:lastModifiedBy>
  <cp:revision>9</cp:revision>
  <cp:lastPrinted>2025-12-03T04:29:00Z</cp:lastPrinted>
  <dcterms:created xsi:type="dcterms:W3CDTF">2025-12-02T11:50:00Z</dcterms:created>
  <dcterms:modified xsi:type="dcterms:W3CDTF">2025-12-03T04:31:00Z</dcterms:modified>
</cp:coreProperties>
</file>