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630E" w14:textId="77777777" w:rsidR="0073168D" w:rsidRPr="00684536" w:rsidRDefault="00684536" w:rsidP="00684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36">
        <w:rPr>
          <w:rFonts w:ascii="Times New Roman" w:hAnsi="Times New Roman" w:cs="Times New Roman"/>
          <w:b/>
          <w:sz w:val="28"/>
          <w:szCs w:val="28"/>
        </w:rPr>
        <w:t>Совет сельского поселения Кудашевский сельсовет муниципального района Татышлинский район республики Башкортостан</w:t>
      </w:r>
    </w:p>
    <w:p w14:paraId="3EEBD7A5" w14:textId="77777777" w:rsidR="00684536" w:rsidRDefault="00684536" w:rsidP="006845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C9A52" w14:textId="77777777" w:rsidR="00684536" w:rsidRPr="00684536" w:rsidRDefault="00684536" w:rsidP="00684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3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67943A2" w14:textId="77777777" w:rsidR="00684536" w:rsidRPr="00684536" w:rsidRDefault="00684536" w:rsidP="006845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483D5" w14:textId="598E13B7" w:rsidR="00684536" w:rsidRPr="00684536" w:rsidRDefault="00684536" w:rsidP="00684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36">
        <w:rPr>
          <w:rFonts w:ascii="Times New Roman" w:hAnsi="Times New Roman" w:cs="Times New Roman"/>
          <w:b/>
          <w:sz w:val="28"/>
          <w:szCs w:val="28"/>
        </w:rPr>
        <w:t>О</w:t>
      </w:r>
      <w:r w:rsidR="009E5C7C">
        <w:rPr>
          <w:rFonts w:ascii="Times New Roman" w:hAnsi="Times New Roman" w:cs="Times New Roman"/>
          <w:b/>
          <w:sz w:val="28"/>
          <w:szCs w:val="28"/>
        </w:rPr>
        <w:t xml:space="preserve"> признании утратившим силу </w:t>
      </w:r>
      <w:bookmarkStart w:id="0" w:name="_Hlk90453777"/>
      <w:r w:rsidR="00FE3FE7"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9E5C7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Кудашевский сельсовет</w:t>
      </w:r>
      <w:r w:rsidRPr="0068453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Татышлинский район Республики Башкортостан</w:t>
      </w:r>
      <w:r w:rsidR="009E5C7C">
        <w:rPr>
          <w:rFonts w:ascii="Times New Roman" w:hAnsi="Times New Roman" w:cs="Times New Roman"/>
          <w:b/>
          <w:sz w:val="28"/>
          <w:szCs w:val="28"/>
        </w:rPr>
        <w:t xml:space="preserve"> №321 от 13 ноября 2013 года «Об утверждении перечня автомобильных дорог местного значения общего и необщего пользования в границах населенного пункта </w:t>
      </w:r>
      <w:proofErr w:type="spellStart"/>
      <w:r w:rsidR="009E5C7C">
        <w:rPr>
          <w:rFonts w:ascii="Times New Roman" w:hAnsi="Times New Roman" w:cs="Times New Roman"/>
          <w:b/>
          <w:sz w:val="28"/>
          <w:szCs w:val="28"/>
        </w:rPr>
        <w:t>с.Верхнекудашево</w:t>
      </w:r>
      <w:proofErr w:type="spellEnd"/>
      <w:r w:rsidR="009E5C7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Кудашевский сельсовет муниципального района Татышлинский район Республики Башкортостан»</w:t>
      </w:r>
      <w:bookmarkEnd w:id="0"/>
    </w:p>
    <w:p w14:paraId="04E23E1A" w14:textId="77777777" w:rsidR="00684536" w:rsidRPr="00684536" w:rsidRDefault="00684536">
      <w:pPr>
        <w:rPr>
          <w:rFonts w:ascii="Times New Roman" w:hAnsi="Times New Roman" w:cs="Times New Roman"/>
          <w:sz w:val="28"/>
          <w:szCs w:val="28"/>
        </w:rPr>
      </w:pPr>
    </w:p>
    <w:p w14:paraId="422C165A" w14:textId="391428A5" w:rsidR="009E5C7C" w:rsidRDefault="00684536" w:rsidP="00684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536">
        <w:rPr>
          <w:rFonts w:ascii="Times New Roman" w:hAnsi="Times New Roman" w:cs="Times New Roman"/>
          <w:sz w:val="28"/>
          <w:szCs w:val="28"/>
        </w:rPr>
        <w:t xml:space="preserve">В </w:t>
      </w:r>
      <w:r w:rsidR="009E5C7C">
        <w:rPr>
          <w:rFonts w:ascii="Times New Roman" w:hAnsi="Times New Roman" w:cs="Times New Roman"/>
          <w:sz w:val="28"/>
          <w:szCs w:val="28"/>
        </w:rPr>
        <w:t xml:space="preserve">целях приведения в </w:t>
      </w:r>
      <w:r w:rsidR="00925DAE">
        <w:rPr>
          <w:rFonts w:ascii="Times New Roman" w:hAnsi="Times New Roman" w:cs="Times New Roman"/>
          <w:sz w:val="28"/>
          <w:szCs w:val="28"/>
        </w:rPr>
        <w:t>соответствие</w:t>
      </w:r>
      <w:r w:rsidR="009E5C7C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постановляю:</w:t>
      </w:r>
    </w:p>
    <w:p w14:paraId="04DA04CD" w14:textId="46B678AC" w:rsidR="00684536" w:rsidRDefault="009E5C7C" w:rsidP="00925D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7C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E3FE7">
        <w:rPr>
          <w:rFonts w:ascii="Times New Roman" w:hAnsi="Times New Roman" w:cs="Times New Roman"/>
          <w:sz w:val="28"/>
          <w:szCs w:val="28"/>
        </w:rPr>
        <w:t>решение Совета</w:t>
      </w:r>
      <w:r w:rsidR="00925DAE" w:rsidRPr="00925DAE">
        <w:rPr>
          <w:rFonts w:ascii="Times New Roman" w:hAnsi="Times New Roman" w:cs="Times New Roman"/>
          <w:sz w:val="28"/>
          <w:szCs w:val="28"/>
        </w:rPr>
        <w:t xml:space="preserve"> сельского поселения Кудашевский сельсовет муниципального района Татышлинский район Республики Башкортостан №</w:t>
      </w:r>
      <w:r w:rsidR="00925DAE">
        <w:rPr>
          <w:rFonts w:ascii="Times New Roman" w:hAnsi="Times New Roman" w:cs="Times New Roman"/>
          <w:sz w:val="28"/>
          <w:szCs w:val="28"/>
        </w:rPr>
        <w:t xml:space="preserve"> </w:t>
      </w:r>
      <w:r w:rsidR="00925DAE" w:rsidRPr="00925DAE">
        <w:rPr>
          <w:rFonts w:ascii="Times New Roman" w:hAnsi="Times New Roman" w:cs="Times New Roman"/>
          <w:sz w:val="28"/>
          <w:szCs w:val="28"/>
        </w:rPr>
        <w:t xml:space="preserve">321 от 13 ноября 2013 года «Об утверждении перечня автомобильных дорог местного значения общего и необщего пользования в границах населенного пункта </w:t>
      </w:r>
      <w:proofErr w:type="spellStart"/>
      <w:r w:rsidR="00925DAE" w:rsidRPr="00925DAE">
        <w:rPr>
          <w:rFonts w:ascii="Times New Roman" w:hAnsi="Times New Roman" w:cs="Times New Roman"/>
          <w:sz w:val="28"/>
          <w:szCs w:val="28"/>
        </w:rPr>
        <w:t>с.Верхнекудашево</w:t>
      </w:r>
      <w:proofErr w:type="spellEnd"/>
      <w:r w:rsidR="00925DAE" w:rsidRPr="00925DAE">
        <w:rPr>
          <w:rFonts w:ascii="Times New Roman" w:hAnsi="Times New Roman" w:cs="Times New Roman"/>
          <w:sz w:val="28"/>
          <w:szCs w:val="28"/>
        </w:rPr>
        <w:t xml:space="preserve"> сельского поселения Кудашевский сельсовет муниципального района Татышлинский район Республики Башкортостан»</w:t>
      </w:r>
      <w:r w:rsidR="00925DAE">
        <w:rPr>
          <w:rFonts w:ascii="Times New Roman" w:hAnsi="Times New Roman" w:cs="Times New Roman"/>
          <w:sz w:val="28"/>
          <w:szCs w:val="28"/>
        </w:rPr>
        <w:t>.</w:t>
      </w:r>
    </w:p>
    <w:p w14:paraId="1890DF81" w14:textId="7B2A7496" w:rsidR="00925DAE" w:rsidRPr="009E5C7C" w:rsidRDefault="00925DAE" w:rsidP="00925D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данное решение на официальном сайте в сети «Интернет» и информационном стенде сельского поселения Кудашевский сельсовет муниципального района Татышлинский район Республики Башкортостан.</w:t>
      </w:r>
    </w:p>
    <w:p w14:paraId="3AF6D742" w14:textId="77777777" w:rsidR="00684536" w:rsidRPr="00684536" w:rsidRDefault="00684536">
      <w:pPr>
        <w:rPr>
          <w:rFonts w:ascii="Times New Roman" w:hAnsi="Times New Roman" w:cs="Times New Roman"/>
          <w:sz w:val="28"/>
          <w:szCs w:val="28"/>
        </w:rPr>
      </w:pPr>
    </w:p>
    <w:p w14:paraId="2AACCDF4" w14:textId="77777777" w:rsidR="00684536" w:rsidRPr="00684536" w:rsidRDefault="00684536">
      <w:pPr>
        <w:rPr>
          <w:rFonts w:ascii="Times New Roman" w:hAnsi="Times New Roman" w:cs="Times New Roman"/>
          <w:sz w:val="28"/>
          <w:szCs w:val="28"/>
        </w:rPr>
      </w:pPr>
      <w:r w:rsidRPr="00684536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684536">
        <w:rPr>
          <w:rFonts w:ascii="Times New Roman" w:hAnsi="Times New Roman" w:cs="Times New Roman"/>
          <w:sz w:val="28"/>
          <w:szCs w:val="28"/>
        </w:rPr>
        <w:tab/>
      </w:r>
      <w:r w:rsidRPr="00684536">
        <w:rPr>
          <w:rFonts w:ascii="Times New Roman" w:hAnsi="Times New Roman" w:cs="Times New Roman"/>
          <w:sz w:val="28"/>
          <w:szCs w:val="28"/>
        </w:rPr>
        <w:tab/>
      </w:r>
      <w:r w:rsidRPr="00684536">
        <w:rPr>
          <w:rFonts w:ascii="Times New Roman" w:hAnsi="Times New Roman" w:cs="Times New Roman"/>
          <w:sz w:val="28"/>
          <w:szCs w:val="28"/>
        </w:rPr>
        <w:tab/>
      </w:r>
      <w:r w:rsidRPr="00684536">
        <w:rPr>
          <w:rFonts w:ascii="Times New Roman" w:hAnsi="Times New Roman" w:cs="Times New Roman"/>
          <w:sz w:val="28"/>
          <w:szCs w:val="28"/>
        </w:rPr>
        <w:tab/>
      </w:r>
      <w:r w:rsidRPr="006845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4536">
        <w:rPr>
          <w:rFonts w:ascii="Times New Roman" w:hAnsi="Times New Roman" w:cs="Times New Roman"/>
          <w:sz w:val="28"/>
          <w:szCs w:val="28"/>
        </w:rPr>
        <w:t>А.Ф.Габсалямов</w:t>
      </w:r>
      <w:proofErr w:type="spellEnd"/>
    </w:p>
    <w:p w14:paraId="4265CE5A" w14:textId="77777777" w:rsidR="00684536" w:rsidRPr="00684536" w:rsidRDefault="00684536">
      <w:pPr>
        <w:rPr>
          <w:rFonts w:ascii="Times New Roman" w:hAnsi="Times New Roman" w:cs="Times New Roman"/>
          <w:sz w:val="28"/>
          <w:szCs w:val="28"/>
        </w:rPr>
      </w:pPr>
    </w:p>
    <w:p w14:paraId="56AA1BD3" w14:textId="77777777" w:rsidR="00684536" w:rsidRPr="00684536" w:rsidRDefault="00684536">
      <w:pPr>
        <w:rPr>
          <w:rFonts w:ascii="Times New Roman" w:hAnsi="Times New Roman" w:cs="Times New Roman"/>
          <w:sz w:val="28"/>
          <w:szCs w:val="28"/>
        </w:rPr>
      </w:pPr>
    </w:p>
    <w:p w14:paraId="56FA5248" w14:textId="77777777" w:rsidR="00684536" w:rsidRPr="00684536" w:rsidRDefault="00684536" w:rsidP="006845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684536">
        <w:rPr>
          <w:rFonts w:ascii="Times New Roman" w:hAnsi="Times New Roman" w:cs="Times New Roman"/>
          <w:i/>
          <w:sz w:val="24"/>
          <w:szCs w:val="24"/>
        </w:rPr>
        <w:t>.Верхнекудашево</w:t>
      </w:r>
      <w:proofErr w:type="spellEnd"/>
    </w:p>
    <w:p w14:paraId="5C336BD2" w14:textId="4EC157BA" w:rsidR="00684536" w:rsidRPr="00684536" w:rsidRDefault="008E6C3B" w:rsidP="006845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 декабря </w:t>
      </w:r>
      <w:r w:rsidR="00684536" w:rsidRPr="00684536">
        <w:rPr>
          <w:rFonts w:ascii="Times New Roman" w:hAnsi="Times New Roman" w:cs="Times New Roman"/>
          <w:i/>
          <w:sz w:val="24"/>
          <w:szCs w:val="24"/>
        </w:rPr>
        <w:t>202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684536" w:rsidRPr="00684536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3BBC450F" w14:textId="77777777" w:rsidR="00684536" w:rsidRPr="00684536" w:rsidRDefault="00684536" w:rsidP="006845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4536">
        <w:rPr>
          <w:rFonts w:ascii="Times New Roman" w:hAnsi="Times New Roman" w:cs="Times New Roman"/>
          <w:i/>
          <w:sz w:val="24"/>
          <w:szCs w:val="24"/>
        </w:rPr>
        <w:t xml:space="preserve">№_____ </w:t>
      </w:r>
    </w:p>
    <w:sectPr w:rsidR="00684536" w:rsidRPr="0068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0C9C"/>
    <w:multiLevelType w:val="hybridMultilevel"/>
    <w:tmpl w:val="528070AC"/>
    <w:lvl w:ilvl="0" w:tplc="7F880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6"/>
    <w:rsid w:val="00684536"/>
    <w:rsid w:val="006D43D6"/>
    <w:rsid w:val="0073168D"/>
    <w:rsid w:val="008E6C3B"/>
    <w:rsid w:val="00925DAE"/>
    <w:rsid w:val="009E5C7C"/>
    <w:rsid w:val="00CC669A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83B4"/>
  <w15:chartTrackingRefBased/>
  <w15:docId w15:val="{D9569674-78DA-4692-A96A-263DF7A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kudash-ss@mail.ru</cp:lastModifiedBy>
  <cp:revision>5</cp:revision>
  <cp:lastPrinted>2021-12-21T05:11:00Z</cp:lastPrinted>
  <dcterms:created xsi:type="dcterms:W3CDTF">2020-11-19T11:05:00Z</dcterms:created>
  <dcterms:modified xsi:type="dcterms:W3CDTF">2021-12-21T05:29:00Z</dcterms:modified>
</cp:coreProperties>
</file>