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1E15" w14:textId="77777777" w:rsidR="00D33484" w:rsidRPr="00665808" w:rsidRDefault="00D33484" w:rsidP="00D33484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A04DA62" w14:textId="77777777" w:rsidR="00D33484" w:rsidRPr="00665808" w:rsidRDefault="00D33484" w:rsidP="00D33484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5808">
        <w:rPr>
          <w:rFonts w:ascii="Times New Roman" w:hAnsi="Times New Roman" w:cs="Times New Roman"/>
          <w:b/>
          <w:bCs/>
          <w:sz w:val="28"/>
          <w:szCs w:val="28"/>
        </w:rPr>
        <w:t>Совет сельского поселения Кудашевский сельсовет муниципального района Татышлинский район Республики Башкортостан</w:t>
      </w:r>
    </w:p>
    <w:p w14:paraId="773A9167" w14:textId="77777777" w:rsidR="00D33484" w:rsidRPr="00665808" w:rsidRDefault="00D33484" w:rsidP="00D33484">
      <w:pPr>
        <w:pStyle w:val="a4"/>
        <w:rPr>
          <w:b/>
          <w:bCs/>
        </w:rPr>
      </w:pPr>
      <w:r w:rsidRPr="00665808">
        <w:rPr>
          <w:b/>
          <w:bCs/>
        </w:rPr>
        <w:t xml:space="preserve">                                                                            </w:t>
      </w:r>
    </w:p>
    <w:p w14:paraId="1CE91847" w14:textId="77777777" w:rsidR="00D33484" w:rsidRDefault="00D33484" w:rsidP="00D33484">
      <w:pPr>
        <w:pStyle w:val="a4"/>
        <w:rPr>
          <w:b/>
        </w:rPr>
      </w:pPr>
    </w:p>
    <w:p w14:paraId="35551903" w14:textId="77777777" w:rsidR="00D33484" w:rsidRDefault="00D33484" w:rsidP="00D33484">
      <w:pPr>
        <w:pStyle w:val="a4"/>
        <w:ind w:left="2832" w:firstLine="708"/>
        <w:rPr>
          <w:lang w:val="be-BY"/>
        </w:rPr>
      </w:pPr>
      <w:r>
        <w:rPr>
          <w:b/>
        </w:rPr>
        <w:t xml:space="preserve">      </w:t>
      </w:r>
      <w:r w:rsidRPr="001343CE">
        <w:rPr>
          <w:b/>
        </w:rPr>
        <w:t xml:space="preserve"> РЕШЕНИЕ</w:t>
      </w:r>
    </w:p>
    <w:p w14:paraId="1CAD4AEE" w14:textId="77777777" w:rsidR="00D33484" w:rsidRDefault="00D33484" w:rsidP="00D33484">
      <w:pPr>
        <w:rPr>
          <w:lang w:val="be-BY" w:eastAsia="ru-RU"/>
        </w:rPr>
      </w:pPr>
    </w:p>
    <w:p w14:paraId="3F2040D6" w14:textId="77777777" w:rsidR="00D33484" w:rsidRPr="00476BD2" w:rsidRDefault="00D33484" w:rsidP="00D3348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Об утверждении Положения об Администрации</w:t>
      </w:r>
    </w:p>
    <w:p w14:paraId="53642A4E" w14:textId="77777777" w:rsidR="00D33484" w:rsidRDefault="00D33484" w:rsidP="00D3348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Кудашевский </w:t>
      </w:r>
      <w:r w:rsidRPr="00476BD2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Республики Башкортостан</w:t>
      </w:r>
    </w:p>
    <w:p w14:paraId="44B7E700" w14:textId="77777777" w:rsidR="00D33484" w:rsidRPr="00476BD2" w:rsidRDefault="00D33484" w:rsidP="00D3348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6BD2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 </w:t>
      </w:r>
    </w:p>
    <w:p w14:paraId="5E25BDB8" w14:textId="77777777" w:rsidR="00D33484" w:rsidRPr="00BD768F" w:rsidRDefault="00D33484" w:rsidP="00D33484">
      <w:pPr>
        <w:pStyle w:val="a3"/>
        <w:spacing w:after="0"/>
        <w:jc w:val="both"/>
        <w:rPr>
          <w:color w:val="392C69"/>
        </w:rPr>
      </w:pPr>
      <w:r w:rsidRPr="00476BD2">
        <w:rPr>
          <w:color w:val="000000"/>
          <w:sz w:val="28"/>
          <w:szCs w:val="28"/>
        </w:rPr>
        <w:t xml:space="preserve">          В соответствии с Федеральным</w:t>
      </w:r>
      <w:r>
        <w:rPr>
          <w:color w:val="000000"/>
          <w:sz w:val="28"/>
          <w:szCs w:val="28"/>
        </w:rPr>
        <w:t xml:space="preserve"> </w:t>
      </w:r>
      <w:r w:rsidRPr="00476BD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476BD2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 от 06 октября 2003 года №131-ФЗ</w:t>
      </w:r>
      <w:r>
        <w:rPr>
          <w:color w:val="000000"/>
          <w:sz w:val="28"/>
          <w:szCs w:val="28"/>
        </w:rPr>
        <w:t xml:space="preserve"> (в ред. 20.03.2025г.)</w:t>
      </w:r>
      <w:r w:rsidRPr="00476BD2">
        <w:rPr>
          <w:color w:val="000000"/>
          <w:sz w:val="28"/>
          <w:szCs w:val="28"/>
        </w:rPr>
        <w:t>, Законом Республики Башкор</w:t>
      </w:r>
      <w:r>
        <w:rPr>
          <w:color w:val="000000"/>
          <w:sz w:val="28"/>
          <w:szCs w:val="28"/>
        </w:rPr>
        <w:t>тостан от 18 марта 2005 годам №</w:t>
      </w:r>
      <w:r w:rsidRPr="00476BD2">
        <w:rPr>
          <w:color w:val="000000"/>
          <w:sz w:val="28"/>
          <w:szCs w:val="28"/>
        </w:rPr>
        <w:t>162-з «О местном самоуправлении в Республике Башкортостан»</w:t>
      </w:r>
      <w:r>
        <w:rPr>
          <w:color w:val="000000"/>
          <w:sz w:val="28"/>
          <w:szCs w:val="28"/>
        </w:rPr>
        <w:t xml:space="preserve"> </w:t>
      </w:r>
      <w:r w:rsidRPr="009A6089">
        <w:rPr>
          <w:sz w:val="28"/>
          <w:szCs w:val="28"/>
        </w:rPr>
        <w:t>( в ред. 06.02.2025</w:t>
      </w:r>
      <w:r w:rsidRPr="003D5818">
        <w:rPr>
          <w:sz w:val="28"/>
          <w:szCs w:val="28"/>
        </w:rPr>
        <w:t xml:space="preserve"> </w:t>
      </w:r>
      <w:hyperlink r:id="rId5" w:history="1">
        <w:r w:rsidRPr="003D5818">
          <w:rPr>
            <w:rStyle w:val="a7"/>
            <w:color w:val="auto"/>
            <w:sz w:val="28"/>
            <w:szCs w:val="28"/>
            <w:u w:val="none"/>
          </w:rPr>
          <w:t>№219-з</w:t>
        </w:r>
      </w:hyperlink>
      <w:r w:rsidRPr="009A6089">
        <w:rPr>
          <w:sz w:val="28"/>
          <w:szCs w:val="28"/>
        </w:rPr>
        <w:t>), Уставом</w:t>
      </w:r>
      <w:r>
        <w:rPr>
          <w:color w:val="392C69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76BD2">
        <w:rPr>
          <w:color w:val="000000"/>
          <w:sz w:val="28"/>
          <w:szCs w:val="28"/>
        </w:rPr>
        <w:t xml:space="preserve">сельского поселения  </w:t>
      </w:r>
      <w:r>
        <w:rPr>
          <w:color w:val="000000"/>
          <w:sz w:val="28"/>
          <w:szCs w:val="28"/>
        </w:rPr>
        <w:t>Кудашевский</w:t>
      </w:r>
      <w:r w:rsidRPr="00476BD2">
        <w:rPr>
          <w:color w:val="000000"/>
          <w:sz w:val="28"/>
          <w:szCs w:val="28"/>
        </w:rPr>
        <w:t xml:space="preserve"> 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476BD2">
        <w:rPr>
          <w:color w:val="000000"/>
          <w:sz w:val="28"/>
          <w:szCs w:val="28"/>
        </w:rPr>
        <w:t xml:space="preserve"> район Республики Башкортостан</w:t>
      </w:r>
    </w:p>
    <w:p w14:paraId="68EC2A10" w14:textId="77777777" w:rsidR="00D33484" w:rsidRPr="00476BD2" w:rsidRDefault="00D33484" w:rsidP="00D3348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14:paraId="47168912" w14:textId="77777777" w:rsidR="00D33484" w:rsidRDefault="00D33484" w:rsidP="00D3348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76BD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  <w:r w:rsidRPr="00476BD2">
        <w:rPr>
          <w:rFonts w:ascii="Times New Roman" w:hAnsi="Times New Roman" w:cs="Times New Roman"/>
          <w:color w:val="000000"/>
          <w:sz w:val="28"/>
          <w:szCs w:val="28"/>
        </w:rPr>
        <w:t xml:space="preserve">об 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Башкортостан».</w:t>
      </w:r>
    </w:p>
    <w:p w14:paraId="46954889" w14:textId="77777777" w:rsidR="00D33484" w:rsidRPr="00476BD2" w:rsidRDefault="00D33484" w:rsidP="00D3348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C972B" w14:textId="20C64DFF" w:rsidR="00D33484" w:rsidRPr="009A6089" w:rsidRDefault="00D33484" w:rsidP="00D33484">
      <w:pPr>
        <w:shd w:val="clear" w:color="auto" w:fill="FFFFFF"/>
        <w:spacing w:line="240" w:lineRule="auto"/>
        <w:contextualSpacing/>
        <w:jc w:val="both"/>
        <w:rPr>
          <w:rStyle w:val="211pt"/>
          <w:rFonts w:eastAsiaTheme="minorHAnsi"/>
          <w:b w:val="0"/>
          <w:b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76BD2">
        <w:rPr>
          <w:rFonts w:ascii="Times New Roman" w:hAnsi="Times New Roman" w:cs="Times New Roman"/>
          <w:sz w:val="28"/>
          <w:szCs w:val="28"/>
        </w:rPr>
        <w:t xml:space="preserve"> информационном стенде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 и на официальном сайте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665808" w:rsidRPr="007E2935">
        <w:rPr>
          <w:rStyle w:val="211pt"/>
          <w:rFonts w:eastAsiaTheme="minorEastAsia"/>
          <w:b w:val="0"/>
          <w:color w:val="auto"/>
          <w:sz w:val="28"/>
          <w:szCs w:val="28"/>
        </w:rPr>
        <w:t xml:space="preserve"> </w:t>
      </w:r>
      <w:hyperlink r:id="rId6" w:history="1">
        <w:r w:rsidR="007E2935" w:rsidRPr="002511DA">
          <w:rPr>
            <w:rStyle w:val="a7"/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 w:bidi="ru-RU"/>
          </w:rPr>
          <w:t>https://kudash36sp.ru/</w:t>
        </w:r>
      </w:hyperlink>
      <w:r w:rsidR="007E2935">
        <w:rPr>
          <w:rStyle w:val="211pt"/>
          <w:rFonts w:eastAsiaTheme="minorEastAsia"/>
          <w:b w:val="0"/>
          <w:color w:val="auto"/>
          <w:sz w:val="28"/>
          <w:szCs w:val="28"/>
        </w:rPr>
        <w:t>.</w:t>
      </w:r>
    </w:p>
    <w:p w14:paraId="46103FF0" w14:textId="77777777" w:rsidR="00D33484" w:rsidRPr="00476BD2" w:rsidRDefault="00D33484" w:rsidP="00D3348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71A291" w14:textId="77777777" w:rsidR="00D33484" w:rsidRPr="00476BD2" w:rsidRDefault="00D33484" w:rsidP="00D33484">
      <w:pPr>
        <w:pStyle w:val="a6"/>
        <w:widowControl/>
        <w:shd w:val="clear" w:color="auto" w:fill="FFFFFF"/>
        <w:autoSpaceDE/>
        <w:autoSpaceDN/>
        <w:ind w:left="0"/>
        <w:contextualSpacing/>
        <w:jc w:val="both"/>
        <w:rPr>
          <w:color w:val="000000"/>
          <w:sz w:val="28"/>
          <w:szCs w:val="28"/>
        </w:rPr>
      </w:pPr>
    </w:p>
    <w:p w14:paraId="3A768059" w14:textId="77777777" w:rsidR="00D33484" w:rsidRDefault="00D33484" w:rsidP="00D33484">
      <w:pPr>
        <w:pStyle w:val="a6"/>
        <w:widowControl/>
        <w:shd w:val="clear" w:color="auto" w:fill="FFFFFF"/>
        <w:tabs>
          <w:tab w:val="left" w:pos="6396"/>
        </w:tabs>
        <w:autoSpaceDE/>
        <w:autoSpaceDN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поселения:</w:t>
      </w:r>
      <w:r>
        <w:rPr>
          <w:color w:val="000000"/>
          <w:sz w:val="28"/>
          <w:szCs w:val="28"/>
        </w:rPr>
        <w:tab/>
        <w:t>А.Ф.Габсалямов</w:t>
      </w:r>
    </w:p>
    <w:p w14:paraId="6F26B0EB" w14:textId="77777777" w:rsidR="00D33484" w:rsidRPr="00476BD2" w:rsidRDefault="00D33484" w:rsidP="00D33484">
      <w:pPr>
        <w:pStyle w:val="a6"/>
        <w:widowControl/>
        <w:shd w:val="clear" w:color="auto" w:fill="FFFFFF"/>
        <w:tabs>
          <w:tab w:val="left" w:pos="6396"/>
        </w:tabs>
        <w:autoSpaceDE/>
        <w:autoSpaceDN/>
        <w:ind w:left="0"/>
        <w:contextualSpacing/>
        <w:jc w:val="both"/>
        <w:rPr>
          <w:color w:val="000000"/>
          <w:sz w:val="28"/>
          <w:szCs w:val="28"/>
        </w:rPr>
      </w:pPr>
    </w:p>
    <w:p w14:paraId="3A5E185D" w14:textId="77777777" w:rsidR="00D33484" w:rsidRPr="00476BD2" w:rsidRDefault="00D33484" w:rsidP="00D33484">
      <w:pPr>
        <w:pStyle w:val="a4"/>
        <w:jc w:val="right"/>
        <w:rPr>
          <w:sz w:val="28"/>
          <w:szCs w:val="28"/>
        </w:rPr>
      </w:pPr>
      <w:r w:rsidRPr="00476BD2">
        <w:rPr>
          <w:color w:val="000000"/>
          <w:sz w:val="28"/>
          <w:szCs w:val="28"/>
        </w:rPr>
        <w:tab/>
      </w:r>
    </w:p>
    <w:p w14:paraId="5504A0D0" w14:textId="77777777" w:rsidR="00665808" w:rsidRDefault="00665808" w:rsidP="00D33484">
      <w:pPr>
        <w:tabs>
          <w:tab w:val="right" w:pos="9355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с.Верхнекудашево</w:t>
      </w:r>
    </w:p>
    <w:p w14:paraId="2A671F93" w14:textId="51AA600C" w:rsidR="00665808" w:rsidRDefault="00343B8A" w:rsidP="00D33484">
      <w:pPr>
        <w:tabs>
          <w:tab w:val="right" w:pos="9355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25</w:t>
      </w:r>
      <w:r w:rsidR="006658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декабря 2025 г.</w:t>
      </w:r>
    </w:p>
    <w:p w14:paraId="6D94404F" w14:textId="4BE19D7E" w:rsidR="00D33484" w:rsidRPr="00476BD2" w:rsidRDefault="00665808" w:rsidP="00D33484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№199</w:t>
      </w:r>
      <w:r w:rsidR="00D33484">
        <w:rPr>
          <w:rFonts w:ascii="Times New Roman" w:hAnsi="Times New Roman" w:cs="Times New Roman"/>
          <w:sz w:val="28"/>
          <w:szCs w:val="28"/>
        </w:rPr>
        <w:tab/>
      </w:r>
      <w:r w:rsidR="00D33484" w:rsidRPr="00476B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3FACD" w14:textId="77777777" w:rsidR="00D33484" w:rsidRPr="00476BD2" w:rsidRDefault="00D33484" w:rsidP="00D33484">
      <w:pPr>
        <w:shd w:val="clear" w:color="auto" w:fill="FFFFFF"/>
        <w:tabs>
          <w:tab w:val="left" w:pos="5775"/>
        </w:tabs>
        <w:spacing w:after="225" w:line="336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5B697E16" w14:textId="77777777" w:rsidR="00D33484" w:rsidRPr="00476BD2" w:rsidRDefault="00D33484" w:rsidP="00D334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16F651" w14:textId="77777777" w:rsidR="00D33484" w:rsidRPr="00476BD2" w:rsidRDefault="00D33484" w:rsidP="00D3348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0F489F3" w14:textId="77777777" w:rsidR="00D33484" w:rsidRPr="00476BD2" w:rsidRDefault="00D33484" w:rsidP="00D33484">
      <w:pPr>
        <w:tabs>
          <w:tab w:val="left" w:pos="411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76BD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05CE0F5" w14:textId="77777777" w:rsidR="00D33484" w:rsidRPr="00476BD2" w:rsidRDefault="00D33484" w:rsidP="00D33484">
      <w:pPr>
        <w:tabs>
          <w:tab w:val="left" w:pos="411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33243CB8" w14:textId="13EC8E97" w:rsidR="00D33484" w:rsidRPr="0046021D" w:rsidRDefault="00D33484" w:rsidP="00D33484">
      <w:pPr>
        <w:tabs>
          <w:tab w:val="left" w:pos="7408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</w:t>
      </w:r>
      <w:r w:rsidR="006658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Утверждено </w:t>
      </w:r>
    </w:p>
    <w:p w14:paraId="103A23EE" w14:textId="77777777" w:rsidR="00D33484" w:rsidRPr="0046021D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46021D">
        <w:rPr>
          <w:rFonts w:ascii="Times New Roman" w:hAnsi="Times New Roman" w:cs="Times New Roman"/>
          <w:color w:val="000000"/>
          <w:sz w:val="24"/>
          <w:szCs w:val="24"/>
        </w:rPr>
        <w:t>решением Совета сельского поселения</w:t>
      </w:r>
    </w:p>
    <w:p w14:paraId="762F4D89" w14:textId="77777777" w:rsidR="00665808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Кудашевский</w:t>
      </w: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</w:t>
      </w:r>
    </w:p>
    <w:p w14:paraId="21812712" w14:textId="2963D6AC" w:rsidR="00D33484" w:rsidRPr="0046021D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14:paraId="72C4AD8F" w14:textId="77777777" w:rsidR="00D33484" w:rsidRPr="0046021D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Татышлин</w:t>
      </w:r>
      <w:r w:rsidRPr="0046021D">
        <w:rPr>
          <w:rFonts w:ascii="Times New Roman" w:hAnsi="Times New Roman" w:cs="Times New Roman"/>
          <w:color w:val="000000"/>
          <w:sz w:val="24"/>
          <w:szCs w:val="24"/>
        </w:rPr>
        <w:t>ский район</w:t>
      </w:r>
    </w:p>
    <w:p w14:paraId="7E4346D9" w14:textId="77777777" w:rsidR="00D33484" w:rsidRPr="0046021D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Башкортостан </w:t>
      </w:r>
    </w:p>
    <w:p w14:paraId="7601F56E" w14:textId="64232A7C" w:rsidR="00D33484" w:rsidRPr="0046021D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43B8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665808">
        <w:rPr>
          <w:rFonts w:ascii="Times New Roman" w:hAnsi="Times New Roman" w:cs="Times New Roman"/>
          <w:color w:val="000000"/>
          <w:sz w:val="24"/>
          <w:szCs w:val="24"/>
        </w:rPr>
        <w:t xml:space="preserve"> декабря</w:t>
      </w: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 2025 года</w:t>
      </w:r>
      <w:r w:rsidR="00665808">
        <w:rPr>
          <w:rFonts w:ascii="Times New Roman" w:hAnsi="Times New Roman" w:cs="Times New Roman"/>
          <w:color w:val="000000"/>
          <w:sz w:val="24"/>
          <w:szCs w:val="24"/>
        </w:rPr>
        <w:t xml:space="preserve"> №199</w:t>
      </w:r>
      <w:r w:rsidRPr="00460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316DE1" w14:textId="77777777" w:rsidR="00D33484" w:rsidRPr="00476BD2" w:rsidRDefault="00D33484" w:rsidP="00D33484">
      <w:pPr>
        <w:shd w:val="clear" w:color="auto" w:fill="FFFFFF"/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37512063" w14:textId="77777777" w:rsidR="00D33484" w:rsidRDefault="00D33484" w:rsidP="00D334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BD2">
        <w:rPr>
          <w:rFonts w:ascii="Times New Roman" w:hAnsi="Times New Roman" w:cs="Times New Roman"/>
          <w:b/>
          <w:sz w:val="28"/>
          <w:szCs w:val="28"/>
        </w:rPr>
        <w:t xml:space="preserve">Положение об Администрации сельского поселения  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Татышлинский район </w:t>
      </w:r>
    </w:p>
    <w:p w14:paraId="3E545307" w14:textId="77777777" w:rsidR="00D33484" w:rsidRPr="00476BD2" w:rsidRDefault="00D33484" w:rsidP="00D334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D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4401FDF2" w14:textId="77777777" w:rsidR="00D33484" w:rsidRPr="00476BD2" w:rsidRDefault="00D33484" w:rsidP="00D334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7814EB" w14:textId="77777777" w:rsidR="00D33484" w:rsidRPr="00476BD2" w:rsidRDefault="00D33484" w:rsidP="00D33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b/>
          <w:sz w:val="28"/>
          <w:szCs w:val="28"/>
        </w:rPr>
        <w:t>І. Общие положения</w:t>
      </w:r>
    </w:p>
    <w:p w14:paraId="68C73357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1.1.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в Республике Башкортостан»,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 xml:space="preserve">Республики Башкортостан, устанавливает основные принципы деятельности и полномочия Администрации сельского поселения 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 как исполнительно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распорядительного органа местного самоуправления.</w:t>
      </w:r>
    </w:p>
    <w:p w14:paraId="3D0984BF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1.2. Администрация сельского поселения 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Администрация)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6BD2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распорядительный орган местного самоуправления, наделенный Уставом сельского поселения 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 полномочиями по решению вопросов местного значения и полномочиями для осуществления отдельных государственный полномочий, переданных ему федеральными законами и законами Республики Башкортостан.</w:t>
      </w:r>
    </w:p>
    <w:p w14:paraId="31365BB2" w14:textId="3302FD06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1.3. Администрация подконтрольна и подотчетна Совету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Совет) в пределах его компетенции, установленной 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Татышлинский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 по вопросам осуществления отдельных государственных полномочий, переданных федеральными законами и законами Республики Башкортостан – уполномоченному органу.</w:t>
      </w:r>
    </w:p>
    <w:p w14:paraId="0D687A02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lastRenderedPageBreak/>
        <w:t xml:space="preserve">        1.4. Администрация является юридическим лицом, имеет свою печать, счета в банках и другие реквизиты.</w:t>
      </w:r>
    </w:p>
    <w:p w14:paraId="7C1D56FF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Полное наименование -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0C9F5E4A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Сокращенное название – Администрация СП  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 сельсовет МР</w:t>
      </w:r>
      <w:r>
        <w:rPr>
          <w:rFonts w:ascii="Times New Roman" w:hAnsi="Times New Roman" w:cs="Times New Roman"/>
          <w:sz w:val="28"/>
          <w:szCs w:val="28"/>
        </w:rPr>
        <w:t xml:space="preserve"> Татышлинский </w:t>
      </w:r>
      <w:r w:rsidRPr="00476BD2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14:paraId="58F0F4DA" w14:textId="65081D42" w:rsidR="00D33484" w:rsidRPr="00665808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08">
        <w:rPr>
          <w:rFonts w:ascii="Times New Roman" w:hAnsi="Times New Roman" w:cs="Times New Roman"/>
          <w:sz w:val="28"/>
          <w:szCs w:val="28"/>
        </w:rPr>
        <w:t xml:space="preserve">       1.5. Юридический адрес Администрации: 452</w:t>
      </w:r>
      <w:r w:rsidR="00665808" w:rsidRPr="00665808">
        <w:rPr>
          <w:rFonts w:ascii="Times New Roman" w:hAnsi="Times New Roman" w:cs="Times New Roman"/>
          <w:sz w:val="28"/>
          <w:szCs w:val="28"/>
        </w:rPr>
        <w:t>841</w:t>
      </w:r>
      <w:r w:rsidRPr="00665808">
        <w:rPr>
          <w:rFonts w:ascii="Times New Roman" w:hAnsi="Times New Roman" w:cs="Times New Roman"/>
          <w:sz w:val="28"/>
          <w:szCs w:val="28"/>
        </w:rPr>
        <w:t>, Республика Башкортостан, Татышлинский район, с. Верхнекудашево, ул.</w:t>
      </w:r>
      <w:r w:rsidR="00665808" w:rsidRPr="00665808">
        <w:rPr>
          <w:rFonts w:ascii="Times New Roman" w:hAnsi="Times New Roman" w:cs="Times New Roman"/>
          <w:sz w:val="28"/>
          <w:szCs w:val="28"/>
        </w:rPr>
        <w:t>Хайдарова, д.1</w:t>
      </w:r>
      <w:r w:rsidRPr="006658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EEE4356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1.6.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Конституцией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Башкортостан, законами Республики Башкортостан, постановлениями и распоряжениями Правительства Республики Башкортостан, Президента Республики Башкортостан, главы сельского поселения, Уставом сельского поселения, решениями Совета сельского поселения и настоящим Положением.</w:t>
      </w:r>
    </w:p>
    <w:p w14:paraId="059A028D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 1.7. Администрация осуществляет свою деятельность 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власти Российской Федерации и Республики Башкортостан,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Татышлинский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район (далее – муниципальный район), органами местного самоуправления сельских поселений муниципального района в соответствии с федеральными и республиканскими законами, договорами между Администрацией и органами местного самоуправления муниципального района, с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поселений муниципального района.</w:t>
      </w:r>
    </w:p>
    <w:p w14:paraId="00609991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1.8. Администрация формируется главой сельского поселения в соответствии с утвержденной Советом сельского поселения структурой Администрации. В структуру Администрации могут входить структурные подразделения органов Администрации (отделы, секторы).</w:t>
      </w:r>
    </w:p>
    <w:p w14:paraId="14F007F3" w14:textId="33522F1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 1.9. Лица, осуществляющие деятельность на муниципальных должностях муниципальной службы в Администрации, являются муниципальными служащими. Правовая регламентация муниципальной службы определяется действующим законодательством, нормативно-правовыми актами органов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76BD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Башкортостан и отражается в трудовых договорах, контрактах, заключаемых в соответствии с требованиями трудового законодательства и Устава сельского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665808">
        <w:rPr>
          <w:rFonts w:ascii="Times New Roman" w:hAnsi="Times New Roman" w:cs="Times New Roman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576DB890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1.10. Администрация оказывает материально-техническую и организационную поддержку деятельности Совета с целью обеспечения условий для осуществления депутатами своих полномочий.</w:t>
      </w:r>
    </w:p>
    <w:p w14:paraId="274E58DE" w14:textId="77777777" w:rsidR="00D33484" w:rsidRPr="00476BD2" w:rsidRDefault="00D33484" w:rsidP="00D33484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z w:val="28"/>
          <w:szCs w:val="28"/>
        </w:rPr>
        <w:t>2. Полномочия Администрации</w:t>
      </w:r>
    </w:p>
    <w:p w14:paraId="03B3FF90" w14:textId="77777777" w:rsidR="00D33484" w:rsidRPr="00476BD2" w:rsidRDefault="00D33484" w:rsidP="00D33484">
      <w:pPr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 xml:space="preserve">       2.1. Администрация осуществляет следующие полномочия:</w:t>
      </w:r>
    </w:p>
    <w:p w14:paraId="2B5FF2A8" w14:textId="77777777" w:rsidR="00D33484" w:rsidRPr="00476BD2" w:rsidRDefault="00D33484" w:rsidP="00D334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z w:val="28"/>
          <w:szCs w:val="28"/>
        </w:rPr>
        <w:t xml:space="preserve">       2.1.1. В области социально-экономического развития сельского поселения, управления муниципальной собственностью:</w:t>
      </w:r>
    </w:p>
    <w:p w14:paraId="1AECEB7A" w14:textId="48D1143E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 xml:space="preserve">разрабатывает и представляет на утверждение Совету проект бюджета сельского поселения </w:t>
      </w:r>
      <w:r>
        <w:t>Кудашевский</w:t>
      </w:r>
      <w:r w:rsidRPr="00476BD2">
        <w:t xml:space="preserve"> сельсовет муниципального</w:t>
      </w:r>
      <w:r>
        <w:t xml:space="preserve"> района Татышлинский район </w:t>
      </w:r>
      <w:r w:rsidRPr="00476BD2">
        <w:t>Республики Башкортостан (далее – сельское поселение), обеспечивает исполнение бюджета, составляет отчет об его исполнении и представляет его на утверждение Совету;</w:t>
      </w:r>
    </w:p>
    <w:p w14:paraId="0E127600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готовит предложения и вносит в Совет проекты решений об установлении, изменении и отмене местных налогов и сборов, предоставлении льгот отдельным категориям граждан и юридическим лицам;</w:t>
      </w:r>
    </w:p>
    <w:p w14:paraId="754586D5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в установленном действующим законодательством порядке создает муниципальные предприятия и учреждения, утверждает их уставы (положения), решает вопросы их организации и ликвидации;</w:t>
      </w:r>
    </w:p>
    <w:p w14:paraId="0752995C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формирует и размещает муниципальный заказ;</w:t>
      </w:r>
    </w:p>
    <w:p w14:paraId="06D21B31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ведет реестр объектов муниципальной собственности сельского поселения;</w:t>
      </w:r>
    </w:p>
    <w:p w14:paraId="4569E631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координирует деятельность и развитие предприятий, учреждений и иных организаций, находящихся в муниципальной собственности;</w:t>
      </w:r>
    </w:p>
    <w:p w14:paraId="0AB0B2E8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назначает и освобождает в соответствии с действующим законодательством и срочными трудовыми договорами руководителей муниципальных предприятий и учреждений, заслушивает отчеты об их деятельности;</w:t>
      </w:r>
    </w:p>
    <w:p w14:paraId="37CC1E3C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содействует развитию сельскохозяйственного производства в сельском поселении, создает условия для развития малого и среднего предпринимательства;</w:t>
      </w:r>
    </w:p>
    <w:p w14:paraId="2CB0C73A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осуществляет в установленном Советом порядке управление, владение, пользование и распоряжение муниципальной собственностью;</w:t>
      </w:r>
    </w:p>
    <w:p w14:paraId="14D7D756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t>организует сбор статистических показателей, характеризующих состояние экономики и социальной сферы сельского поселения, представляет указанные данные в органы государственной власти в соответствии с действующим законодательством;</w:t>
      </w:r>
    </w:p>
    <w:p w14:paraId="376CBADC" w14:textId="77777777" w:rsidR="00D33484" w:rsidRPr="00476BD2" w:rsidRDefault="00D33484" w:rsidP="00D33484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709"/>
      </w:pPr>
      <w:r w:rsidRPr="00476BD2">
        <w:lastRenderedPageBreak/>
        <w:t>разрабатывает муниципальные минимальные социальные стандарты и другие нормативы расходов местного бюджета на решение вопросов местного значения;</w:t>
      </w:r>
    </w:p>
    <w:p w14:paraId="614961BC" w14:textId="77777777" w:rsidR="00D33484" w:rsidRPr="00476BD2" w:rsidRDefault="00D33484" w:rsidP="00D33484">
      <w:pPr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    осуществляет контроль за:</w:t>
      </w:r>
    </w:p>
    <w:p w14:paraId="57376501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  1)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14:paraId="032AACEF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 2)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bCs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содержащихся:</w:t>
      </w:r>
    </w:p>
    <w:p w14:paraId="173910F0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 а) в планах-графиках, информации, содержащейся в документации о закупках;</w:t>
      </w:r>
    </w:p>
    <w:p w14:paraId="034B7EF1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 б) в извещениях об осуществлении закупок, в документации о закупках, информации содержащейся в документации о закупках;</w:t>
      </w:r>
    </w:p>
    <w:p w14:paraId="02518D11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в) в протоколах определения поставщиков (подрядчиков, исполнителей), информации содержащейся в документации о закупках;</w:t>
      </w:r>
    </w:p>
    <w:p w14:paraId="0D9D6A6C" w14:textId="77777777" w:rsidR="00D33484" w:rsidRPr="00476BD2" w:rsidRDefault="00D33484" w:rsidP="00D3348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BD2">
        <w:rPr>
          <w:rFonts w:ascii="Times New Roman" w:hAnsi="Times New Roman" w:cs="Times New Roman"/>
          <w:bCs/>
          <w:sz w:val="28"/>
          <w:szCs w:val="28"/>
        </w:rPr>
        <w:t xml:space="preserve">     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исполнителей):</w:t>
      </w:r>
    </w:p>
    <w:p w14:paraId="6B085FE8" w14:textId="77777777" w:rsidR="00D33484" w:rsidRPr="00476BD2" w:rsidRDefault="00D33484" w:rsidP="00D33484">
      <w:pPr>
        <w:pStyle w:val="1"/>
        <w:autoSpaceDE w:val="0"/>
        <w:autoSpaceDN w:val="0"/>
        <w:adjustRightInd w:val="0"/>
        <w:ind w:left="0" w:firstLine="0"/>
      </w:pPr>
      <w:r w:rsidRPr="00476BD2">
        <w:rPr>
          <w:bCs/>
        </w:rPr>
        <w:t xml:space="preserve">     д) в реестре контрактов, заключенных заказчиками, условиям контрактов</w:t>
      </w:r>
    </w:p>
    <w:p w14:paraId="3B544614" w14:textId="77777777" w:rsidR="00D33484" w:rsidRDefault="00D33484" w:rsidP="00D33484">
      <w:pPr>
        <w:pStyle w:val="1"/>
        <w:autoSpaceDE w:val="0"/>
        <w:autoSpaceDN w:val="0"/>
        <w:adjustRightInd w:val="0"/>
        <w:ind w:left="0" w:firstLine="0"/>
      </w:pPr>
      <w:r w:rsidRPr="00476BD2">
        <w:t>осуществляет иные полномочия, предусмотренные законодательством.</w:t>
      </w:r>
    </w:p>
    <w:p w14:paraId="2B114C34" w14:textId="77777777" w:rsidR="00D33484" w:rsidRPr="00476BD2" w:rsidRDefault="00D33484" w:rsidP="00D33484">
      <w:pPr>
        <w:pStyle w:val="1"/>
        <w:autoSpaceDE w:val="0"/>
        <w:autoSpaceDN w:val="0"/>
        <w:adjustRightInd w:val="0"/>
        <w:ind w:left="0" w:firstLine="0"/>
      </w:pPr>
    </w:p>
    <w:p w14:paraId="51A51FAF" w14:textId="77777777" w:rsidR="00D33484" w:rsidRPr="00476BD2" w:rsidRDefault="00D33484" w:rsidP="00D334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z w:val="28"/>
          <w:szCs w:val="28"/>
        </w:rPr>
        <w:t xml:space="preserve">    2.1.2. В области архитектуры, градостроительства, сельского хозяйства, использования земли и природных ресурсов, охран природы: </w:t>
      </w:r>
    </w:p>
    <w:p w14:paraId="46BD70A3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</w:t>
      </w:r>
      <w:r>
        <w:t xml:space="preserve"> </w:t>
      </w:r>
      <w:r w:rsidRPr="00476BD2">
        <w:t xml:space="preserve">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</w:t>
      </w:r>
      <w:r>
        <w:t xml:space="preserve">женных на территории поселения, </w:t>
      </w:r>
      <w:r w:rsidRPr="00476BD2">
        <w:t xml:space="preserve">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</w:t>
      </w:r>
      <w:r w:rsidRPr="00476BD2">
        <w:lastRenderedPageBreak/>
        <w:t xml:space="preserve">осмотров нарушений, </w:t>
      </w:r>
      <w:r>
        <w:t xml:space="preserve"> </w:t>
      </w:r>
      <w:r w:rsidRPr="00476BD2"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</w:t>
      </w:r>
      <w:r>
        <w:t>,</w:t>
      </w:r>
      <w:r w:rsidRPr="00476BD2">
        <w:t xml:space="preserve">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r>
        <w:t xml:space="preserve"> </w:t>
      </w:r>
      <w:r w:rsidRPr="00476BD2">
        <w:t>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r>
        <w:t xml:space="preserve"> </w:t>
      </w:r>
      <w:r w:rsidRPr="00476BD2">
        <w:t xml:space="preserve"> на </w:t>
      </w:r>
      <w:r>
        <w:t xml:space="preserve"> </w:t>
      </w:r>
      <w:r w:rsidRPr="00476BD2">
        <w:t>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</w:t>
      </w:r>
      <w:r>
        <w:t xml:space="preserve"> </w:t>
      </w:r>
      <w:r w:rsidRPr="00476BD2">
        <w:t xml:space="preserve"> с </w:t>
      </w:r>
      <w:r>
        <w:t xml:space="preserve"> </w:t>
      </w:r>
      <w:r w:rsidRPr="00476BD2">
        <w:t>нарушением законодательства Российской Федерации,</w:t>
      </w:r>
      <w:r>
        <w:t xml:space="preserve"> </w:t>
      </w:r>
      <w:r w:rsidRPr="00476BD2">
        <w:t xml:space="preserve">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6C9704EA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принимает решения о развитии застроенных территорий;</w:t>
      </w:r>
    </w:p>
    <w:p w14:paraId="78A46DD4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принимает решения о комплексном развитии территории по инициативе органа местного самоуправления;</w:t>
      </w:r>
    </w:p>
    <w:p w14:paraId="571662B6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утверждает правил благоустройства территории поселения, осуществляет контроль за их соблюдением, организует благоустройство территории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поселения;</w:t>
      </w:r>
    </w:p>
    <w:p w14:paraId="10D5D456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 xml:space="preserve">разрабатывает и реализует муниципальные программы по регулированию земельных отношений, рациональному использованию и охране земель; </w:t>
      </w:r>
    </w:p>
    <w:p w14:paraId="763F9026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предоставляет земельные участки в установленном законодательством порядке в собственность, аренду и иные виды землепользования;</w:t>
      </w:r>
    </w:p>
    <w:p w14:paraId="7F8A08BF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lastRenderedPageBreak/>
        <w:t>ведет реестр земельных участков, реестр арендаторов земельных участков;</w:t>
      </w:r>
    </w:p>
    <w:p w14:paraId="6D7E8CD5" w14:textId="77777777" w:rsidR="00D33484" w:rsidRPr="00476BD2" w:rsidRDefault="00D33484" w:rsidP="00D33484">
      <w:pPr>
        <w:pStyle w:val="1"/>
        <w:numPr>
          <w:ilvl w:val="0"/>
          <w:numId w:val="2"/>
        </w:numPr>
        <w:autoSpaceDE w:val="0"/>
        <w:autoSpaceDN w:val="0"/>
        <w:adjustRightInd w:val="0"/>
        <w:ind w:left="0" w:firstLine="709"/>
      </w:pPr>
      <w:r w:rsidRPr="00476BD2">
        <w:t>в установленном порядке изымает земельные участки в границах сельского поселения для муниципальных нужд;</w:t>
      </w:r>
    </w:p>
    <w:p w14:paraId="2AEDB48D" w14:textId="77777777" w:rsidR="00D33484" w:rsidRPr="00476BD2" w:rsidRDefault="00D33484" w:rsidP="00D334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709"/>
      </w:pPr>
      <w:r w:rsidRPr="00476BD2">
        <w:t xml:space="preserve">в установленном порядке осуществляет землеустройство, выдает </w:t>
      </w:r>
      <w:r w:rsidRPr="00476BD2">
        <w:rPr>
          <w:spacing w:val="-1"/>
        </w:rPr>
        <w:t xml:space="preserve">разрешение на проведение землеустроительных работ, осуществляет вынос </w:t>
      </w:r>
      <w:r w:rsidRPr="00476BD2">
        <w:t>участков земли в натуре, устанавливает границы земельных участков (осуществляет формирование земельных участков);</w:t>
      </w:r>
    </w:p>
    <w:p w14:paraId="7C3451B9" w14:textId="77777777" w:rsidR="00D33484" w:rsidRPr="00476BD2" w:rsidRDefault="00D33484" w:rsidP="00D334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709"/>
      </w:pPr>
      <w:r w:rsidRPr="00476BD2">
        <w:t xml:space="preserve"> присваивает адреса объектам адресации, изменяет адреса объектов адресации, аннулирует их в соответствии с установленными Правительством Российской Федерации правилами присвоения, изменения, аннулирования адресов; </w:t>
      </w:r>
    </w:p>
    <w:p w14:paraId="7E301180" w14:textId="77777777" w:rsidR="00D33484" w:rsidRPr="00476BD2" w:rsidRDefault="00D33484" w:rsidP="00D334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709"/>
      </w:pPr>
      <w:r w:rsidRPr="00476BD2">
        <w:t xml:space="preserve"> размещает сведения об адресах в государственном адресном реестре в соответствии с порядком ведения государственного адресного реестра.</w:t>
      </w:r>
    </w:p>
    <w:p w14:paraId="151C5FE7" w14:textId="77777777" w:rsidR="00D33484" w:rsidRPr="00476BD2" w:rsidRDefault="00D33484" w:rsidP="00D334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right="5" w:firstLine="709"/>
      </w:pPr>
      <w:r w:rsidRPr="00476BD2">
        <w:rPr>
          <w:spacing w:val="-1"/>
        </w:rPr>
        <w:t xml:space="preserve">выступает заказчиком на строительство и ремонт объектов социальной и производственной инфраструктуры, создаваемых за счет бюджетных средств </w:t>
      </w:r>
      <w:r w:rsidRPr="00476BD2">
        <w:t>или на основе долевого участия;</w:t>
      </w:r>
    </w:p>
    <w:p w14:paraId="7C97D2E4" w14:textId="77777777" w:rsidR="00D33484" w:rsidRPr="00476BD2" w:rsidRDefault="00D33484" w:rsidP="00D33484">
      <w:pPr>
        <w:pStyle w:val="1"/>
        <w:numPr>
          <w:ilvl w:val="1"/>
          <w:numId w:val="2"/>
        </w:numPr>
        <w:shd w:val="clear" w:color="auto" w:fill="FFFFFF"/>
        <w:spacing w:line="322" w:lineRule="exact"/>
        <w:ind w:left="0" w:firstLine="709"/>
      </w:pPr>
      <w:r w:rsidRPr="00476BD2">
        <w:t xml:space="preserve">выдает застройщикам независимо от форм собственности и ведомственной подчиненности технические условия, разрешения на проектирование и строительство, реконструкцию объектов недвижимости; приостанавливает строительство, осуществляемое с нарушением </w:t>
      </w:r>
      <w:r w:rsidRPr="00476BD2">
        <w:rPr>
          <w:spacing w:val="-1"/>
        </w:rPr>
        <w:t>утвержденных проектов и правил застройки муниципального образования;</w:t>
      </w:r>
    </w:p>
    <w:p w14:paraId="67827AF3" w14:textId="77777777" w:rsidR="00D33484" w:rsidRPr="00476BD2" w:rsidRDefault="00D33484" w:rsidP="00D33484">
      <w:pPr>
        <w:pStyle w:val="1"/>
        <w:numPr>
          <w:ilvl w:val="0"/>
          <w:numId w:val="2"/>
        </w:numPr>
        <w:shd w:val="clear" w:color="auto" w:fill="FFFFFF"/>
        <w:spacing w:line="322" w:lineRule="exact"/>
        <w:ind w:left="0" w:firstLine="709"/>
      </w:pPr>
      <w:r w:rsidRPr="00476BD2">
        <w:t>осуществляет иные полномочия, предусмотренные законодательством.</w:t>
      </w:r>
    </w:p>
    <w:p w14:paraId="13B39B84" w14:textId="77777777" w:rsidR="00D33484" w:rsidRPr="00476BD2" w:rsidRDefault="00D33484" w:rsidP="00D33484">
      <w:pPr>
        <w:pStyle w:val="1"/>
        <w:shd w:val="clear" w:color="auto" w:fill="FFFFFF"/>
        <w:spacing w:line="322" w:lineRule="exact"/>
        <w:ind w:left="709" w:firstLine="0"/>
      </w:pPr>
    </w:p>
    <w:p w14:paraId="6C61C542" w14:textId="77777777" w:rsidR="00D33484" w:rsidRPr="00476BD2" w:rsidRDefault="00D33484" w:rsidP="00D33484">
      <w:pPr>
        <w:shd w:val="clear" w:color="auto" w:fill="FFFFFF"/>
        <w:spacing w:line="322" w:lineRule="exact"/>
        <w:ind w:left="34" w:right="14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2.1.3. В области жилищного, коммунального, торгового обслуживания, 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>благоустройства и охраны окружающей среды:</w:t>
      </w:r>
    </w:p>
    <w:p w14:paraId="7DD9588E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0" w:firstLine="709"/>
      </w:pPr>
      <w:r w:rsidRPr="00476BD2">
        <w:t xml:space="preserve">распределяет в установленном порядке муниципальный жилищный </w:t>
      </w:r>
      <w:r w:rsidRPr="00476BD2">
        <w:rPr>
          <w:spacing w:val="-1"/>
        </w:rPr>
        <w:t xml:space="preserve">фонд; ведет учет граждан, нуждающихся в улучшении жилищных условий, </w:t>
      </w:r>
      <w:r w:rsidRPr="00476BD2">
        <w:t xml:space="preserve">предоставляет малоимущим гражданам, нуждающимся в улучшении </w:t>
      </w:r>
      <w:r w:rsidRPr="00476BD2">
        <w:rPr>
          <w:spacing w:val="-1"/>
        </w:rPr>
        <w:t>жилищных условий, жилые помещения в муниципальном жилищном фонде;</w:t>
      </w:r>
    </w:p>
    <w:p w14:paraId="162728DD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709"/>
      </w:pPr>
      <w:r w:rsidRPr="00476BD2">
        <w:t>принимает решение о предоставлении жилых помещений в муниципальном специализированном жилищном фонде;</w:t>
      </w:r>
    </w:p>
    <w:p w14:paraId="775761B3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709"/>
      </w:pPr>
      <w:r w:rsidRPr="00476BD2">
        <w:t>организует строительство, содержание и ремонт муниципального жилищного фонда;</w:t>
      </w:r>
    </w:p>
    <w:p w14:paraId="6E4C11CD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4" w:firstLine="709"/>
      </w:pPr>
      <w:r w:rsidRPr="00476BD2">
        <w:t>привлекает население к управлению жилищным фондом;</w:t>
      </w:r>
    </w:p>
    <w:p w14:paraId="7753D663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24" w:firstLine="709"/>
      </w:pPr>
      <w:r w:rsidRPr="00476BD2">
        <w:t>рассматривает и выносит на Совет сельского поселения для утверждения цены (тарифы) на услуги, предоставляемые муниципальными предприятиями и муниципальными учреждениями, если иное не предусмотрено федеральными законами;</w:t>
      </w:r>
    </w:p>
    <w:p w14:paraId="665489FA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9" w:firstLine="709"/>
      </w:pPr>
      <w:r w:rsidRPr="00476BD2">
        <w:t>осуществляет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543E18F5" w14:textId="77777777" w:rsidR="00D33484" w:rsidRPr="00476BD2" w:rsidRDefault="00D33484" w:rsidP="00D33484">
      <w:pPr>
        <w:pStyle w:val="1"/>
        <w:numPr>
          <w:ilvl w:val="0"/>
          <w:numId w:val="3"/>
        </w:numPr>
        <w:shd w:val="clear" w:color="auto" w:fill="FFFFFF"/>
        <w:spacing w:before="5" w:line="322" w:lineRule="exact"/>
        <w:ind w:left="0" w:right="24" w:firstLine="709"/>
      </w:pPr>
      <w:r w:rsidRPr="00476BD2">
        <w:lastRenderedPageBreak/>
        <w:t xml:space="preserve">организует благоустройство и озеленение территории сельского поселения, использование и охрану лесов особо охраняемых природных территорий, расположенных в границах населенных пунктов поселения, водоемов; создает условия для массового отдыха жителей сельского </w:t>
      </w:r>
      <w:r w:rsidRPr="00476BD2">
        <w:rPr>
          <w:spacing w:val="-1"/>
        </w:rPr>
        <w:t>поселения и организует обустройство мест массового отдыха населения;</w:t>
      </w:r>
    </w:p>
    <w:p w14:paraId="6D504060" w14:textId="77777777" w:rsidR="00D33484" w:rsidRPr="00476BD2" w:rsidRDefault="00D33484" w:rsidP="00D33484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34" w:firstLine="709"/>
      </w:pPr>
      <w:r w:rsidRPr="00476BD2">
        <w:rPr>
          <w:spacing w:val="-1"/>
        </w:rPr>
        <w:t xml:space="preserve">создает условия для обеспечения жителей муниципального образования </w:t>
      </w:r>
      <w:r w:rsidRPr="00476BD2">
        <w:t>услугами торговли, общественного питания и бытового обслуживания;</w:t>
      </w:r>
    </w:p>
    <w:p w14:paraId="3AC286C1" w14:textId="77777777" w:rsidR="00D33484" w:rsidRPr="00476BD2" w:rsidRDefault="00D33484" w:rsidP="00D33484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34" w:firstLine="709"/>
      </w:pPr>
      <w:r w:rsidRPr="00476BD2">
        <w:rPr>
          <w:spacing w:val="-1"/>
        </w:rPr>
        <w:t>осуществляет защиту прав потребителей;</w:t>
      </w:r>
    </w:p>
    <w:p w14:paraId="53B878E6" w14:textId="77777777" w:rsidR="00D33484" w:rsidRPr="00476BD2" w:rsidRDefault="00D33484" w:rsidP="00D33484">
      <w:pPr>
        <w:pStyle w:val="1"/>
        <w:numPr>
          <w:ilvl w:val="0"/>
          <w:numId w:val="3"/>
        </w:numPr>
        <w:shd w:val="clear" w:color="auto" w:fill="FFFFFF"/>
        <w:spacing w:line="322" w:lineRule="exact"/>
        <w:ind w:left="0" w:right="48" w:firstLine="709"/>
      </w:pPr>
      <w:r w:rsidRPr="00476BD2">
        <w:t>осуществляет свою деятельность в области обращения с отходами в соответствии с действующим законодательством;</w:t>
      </w:r>
    </w:p>
    <w:p w14:paraId="6702E0C6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firstLine="709"/>
      </w:pPr>
      <w:r w:rsidRPr="00476BD2">
        <w:t>организует мероприятия по охране окружающей среды в границах муниципального образования; устанавливает нумерацию домов, определяет названия улиц;</w:t>
      </w:r>
    </w:p>
    <w:p w14:paraId="7476083C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line="322" w:lineRule="exact"/>
        <w:ind w:left="0" w:right="10" w:firstLine="709"/>
      </w:pPr>
      <w:r w:rsidRPr="00476BD2">
        <w:rPr>
          <w:spacing w:val="-1"/>
        </w:rPr>
        <w:t xml:space="preserve">организует освещение улиц и установку указателей с названиями улиц и </w:t>
      </w:r>
      <w:r w:rsidRPr="00476BD2">
        <w:t>номерами домов;</w:t>
      </w:r>
    </w:p>
    <w:p w14:paraId="6F26CCBF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spacing w:before="10" w:line="322" w:lineRule="exact"/>
        <w:ind w:left="0" w:right="10" w:firstLine="709"/>
      </w:pPr>
      <w:r w:rsidRPr="00476BD2">
        <w:t>осуществляет организацию ритуальных услуг и содержание мест захоронения;</w:t>
      </w:r>
    </w:p>
    <w:p w14:paraId="3E89AB68" w14:textId="77777777" w:rsidR="00D33484" w:rsidRPr="00476BD2" w:rsidRDefault="00D33484" w:rsidP="00D33484">
      <w:pPr>
        <w:pStyle w:val="1"/>
        <w:numPr>
          <w:ilvl w:val="1"/>
          <w:numId w:val="3"/>
        </w:numPr>
        <w:shd w:val="clear" w:color="auto" w:fill="FFFFFF"/>
        <w:tabs>
          <w:tab w:val="left" w:pos="1042"/>
        </w:tabs>
        <w:spacing w:before="10" w:line="322" w:lineRule="exact"/>
        <w:ind w:left="0" w:right="14" w:firstLine="709"/>
      </w:pPr>
      <w:r w:rsidRPr="00476BD2">
        <w:t xml:space="preserve">осуществляет </w:t>
      </w:r>
      <w:r w:rsidRPr="00476BD2">
        <w:rPr>
          <w:spacing w:val="-1"/>
        </w:rPr>
        <w:t>иные полномочия, предусмотренные законодательством.</w:t>
      </w:r>
    </w:p>
    <w:p w14:paraId="42817D89" w14:textId="77777777" w:rsidR="00D33484" w:rsidRPr="00476BD2" w:rsidRDefault="00D33484" w:rsidP="00D33484">
      <w:pPr>
        <w:pStyle w:val="1"/>
        <w:shd w:val="clear" w:color="auto" w:fill="FFFFFF"/>
        <w:tabs>
          <w:tab w:val="left" w:pos="1042"/>
        </w:tabs>
        <w:spacing w:before="10" w:line="322" w:lineRule="exact"/>
        <w:ind w:left="709" w:right="14" w:firstLine="0"/>
        <w:rPr>
          <w:b/>
          <w:bCs/>
          <w:spacing w:val="-5"/>
        </w:rPr>
      </w:pPr>
      <w:r>
        <w:rPr>
          <w:b/>
          <w:bCs/>
          <w:spacing w:val="-5"/>
        </w:rPr>
        <w:t xml:space="preserve"> </w:t>
      </w:r>
    </w:p>
    <w:p w14:paraId="7CB9D8EB" w14:textId="77777777" w:rsidR="00D33484" w:rsidRPr="00476BD2" w:rsidRDefault="00D33484" w:rsidP="00D33484">
      <w:pPr>
        <w:pStyle w:val="1"/>
        <w:shd w:val="clear" w:color="auto" w:fill="FFFFFF"/>
        <w:tabs>
          <w:tab w:val="left" w:pos="1042"/>
        </w:tabs>
        <w:spacing w:before="10" w:line="322" w:lineRule="exact"/>
        <w:ind w:left="709" w:right="14" w:firstLine="0"/>
      </w:pPr>
      <w:r w:rsidRPr="00476BD2">
        <w:rPr>
          <w:b/>
          <w:bCs/>
          <w:spacing w:val="-5"/>
        </w:rPr>
        <w:t>2.1.4.</w:t>
      </w:r>
      <w:r w:rsidRPr="00476BD2">
        <w:rPr>
          <w:b/>
          <w:bCs/>
        </w:rPr>
        <w:tab/>
        <w:t>В области образования, охраны здоровья, физической культуры и</w:t>
      </w:r>
      <w:r>
        <w:rPr>
          <w:b/>
          <w:bCs/>
        </w:rPr>
        <w:t xml:space="preserve"> </w:t>
      </w:r>
      <w:r w:rsidRPr="00476BD2">
        <w:rPr>
          <w:b/>
          <w:bCs/>
        </w:rPr>
        <w:t>спорта, социально-культурного обслуживания населения, транспорта и связи:</w:t>
      </w:r>
    </w:p>
    <w:p w14:paraId="00C39BA6" w14:textId="77777777" w:rsidR="00D33484" w:rsidRPr="00113274" w:rsidRDefault="00D33484" w:rsidP="00D33484">
      <w:pPr>
        <w:pStyle w:val="2"/>
        <w:numPr>
          <w:ilvl w:val="0"/>
          <w:numId w:val="7"/>
        </w:numPr>
        <w:shd w:val="clear" w:color="auto" w:fill="FFFFFF"/>
        <w:spacing w:line="322" w:lineRule="exact"/>
        <w:ind w:left="0" w:right="14" w:firstLine="360"/>
        <w:rPr>
          <w:color w:val="000000"/>
        </w:rPr>
      </w:pPr>
      <w:r w:rsidRPr="00113274">
        <w:rPr>
          <w:color w:val="000000"/>
        </w:rPr>
        <w:t>содействует развитию на территории сельского поселения  муниципальной сети учреждений образования, культуры, спорта и здравоохранения;</w:t>
      </w:r>
    </w:p>
    <w:p w14:paraId="6B36CE8C" w14:textId="77777777" w:rsidR="00D33484" w:rsidRPr="00113274" w:rsidRDefault="00D33484" w:rsidP="00D33484">
      <w:pPr>
        <w:numPr>
          <w:ilvl w:val="0"/>
          <w:numId w:val="7"/>
        </w:numPr>
        <w:shd w:val="clear" w:color="auto" w:fill="FFFFFF"/>
        <w:spacing w:before="5" w:after="0" w:line="322" w:lineRule="exact"/>
        <w:ind w:left="0" w:right="14"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</w:rPr>
        <w:t>осуществляет работу по обеспечению условий для развития на территории сельского поселения физической культуры и массового спорта, организует проведение официальных физкультурно-оздоровительных и спортивных мероприятий сельского поселения;</w:t>
      </w:r>
    </w:p>
    <w:p w14:paraId="309EC740" w14:textId="77777777" w:rsidR="00D33484" w:rsidRPr="00113274" w:rsidRDefault="00D33484" w:rsidP="00D33484">
      <w:pPr>
        <w:pStyle w:val="a3"/>
        <w:numPr>
          <w:ilvl w:val="0"/>
          <w:numId w:val="7"/>
        </w:numPr>
        <w:spacing w:after="0" w:line="288" w:lineRule="atLeast"/>
        <w:jc w:val="both"/>
        <w:rPr>
          <w:color w:val="000000"/>
          <w:sz w:val="28"/>
          <w:szCs w:val="28"/>
        </w:rPr>
      </w:pPr>
      <w:r w:rsidRPr="00113274">
        <w:rPr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</w:p>
    <w:p w14:paraId="564EA0F7" w14:textId="77777777" w:rsidR="00D33484" w:rsidRPr="00113274" w:rsidRDefault="00D33484" w:rsidP="00D33484">
      <w:pPr>
        <w:numPr>
          <w:ilvl w:val="1"/>
          <w:numId w:val="7"/>
        </w:numPr>
        <w:shd w:val="clear" w:color="auto" w:fill="FFFFFF"/>
        <w:spacing w:after="0" w:line="322" w:lineRule="exact"/>
        <w:ind w:left="0" w:right="24"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</w:rPr>
        <w:t>создает условия для организации досуга и обеспечения жителей сельского поселения услугами организаций культуры;</w:t>
      </w:r>
    </w:p>
    <w:p w14:paraId="2181FED8" w14:textId="77777777" w:rsidR="00D33484" w:rsidRPr="00113274" w:rsidRDefault="00D33484" w:rsidP="00D33484">
      <w:pPr>
        <w:numPr>
          <w:ilvl w:val="0"/>
          <w:numId w:val="7"/>
        </w:numPr>
        <w:shd w:val="clear" w:color="auto" w:fill="FFFFFF"/>
        <w:spacing w:after="0" w:line="322" w:lineRule="exact"/>
        <w:ind w:right="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132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осуществляет сохранение, использование и популяризацию </w:t>
      </w:r>
      <w:r w:rsidRPr="00113274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культурного наследия, находящихся в собственности сельского </w:t>
      </w:r>
      <w:r w:rsidRPr="00113274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поселения, а также охрану памятников истории и культуры местного значения, расположенных на территории сельского поселения;</w:t>
      </w:r>
    </w:p>
    <w:p w14:paraId="131A7984" w14:textId="5682640F" w:rsidR="00D33484" w:rsidRPr="00113274" w:rsidRDefault="007E2935" w:rsidP="00D33484">
      <w:pPr>
        <w:pStyle w:val="a3"/>
        <w:numPr>
          <w:ilvl w:val="0"/>
          <w:numId w:val="7"/>
        </w:numPr>
        <w:spacing w:after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33484" w:rsidRPr="00113274">
        <w:rPr>
          <w:color w:val="000000"/>
          <w:sz w:val="28"/>
          <w:szCs w:val="28"/>
        </w:rPr>
        <w:t>оздает условия для обеспечения жителей поселения услугами связи, общественного питания, торговли и бытового обслуживания</w:t>
      </w:r>
    </w:p>
    <w:p w14:paraId="79B476A5" w14:textId="77777777" w:rsidR="00D33484" w:rsidRPr="00113274" w:rsidRDefault="00D33484" w:rsidP="00D334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exact"/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формирует архивные фонды;</w:t>
      </w:r>
    </w:p>
    <w:p w14:paraId="1B3892E7" w14:textId="77777777" w:rsidR="00D33484" w:rsidRPr="00113274" w:rsidRDefault="00D33484" w:rsidP="00D334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exact"/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содействует в развитие сельскохозяйственного производства, создание условий для развития малого и среднего предпринимательства;</w:t>
      </w:r>
    </w:p>
    <w:p w14:paraId="64685E3D" w14:textId="77777777" w:rsidR="00D33484" w:rsidRPr="00113274" w:rsidRDefault="00D33484" w:rsidP="00D334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exact"/>
        <w:ind w:left="0"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27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Pr="00113274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иные полномочия, предусмотренные законодательством.</w:t>
      </w:r>
    </w:p>
    <w:p w14:paraId="12F43E74" w14:textId="77777777" w:rsidR="00D33484" w:rsidRPr="00476BD2" w:rsidRDefault="00D33484" w:rsidP="00D33484">
      <w:pPr>
        <w:pStyle w:val="1"/>
        <w:shd w:val="clear" w:color="auto" w:fill="FFFFFF"/>
        <w:spacing w:line="322" w:lineRule="exact"/>
        <w:ind w:left="709" w:firstLine="0"/>
      </w:pPr>
    </w:p>
    <w:p w14:paraId="3F0C9805" w14:textId="77777777" w:rsidR="00D33484" w:rsidRPr="00476BD2" w:rsidRDefault="00D33484" w:rsidP="00D33484">
      <w:pPr>
        <w:shd w:val="clear" w:color="auto" w:fill="FFFFFF"/>
        <w:tabs>
          <w:tab w:val="left" w:pos="1042"/>
        </w:tabs>
        <w:spacing w:line="322" w:lineRule="exact"/>
        <w:ind w:right="34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           2.1. 5.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76B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 области мобилизационной подготовки, гражданской обороны, 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безопасности, защиты населения и территории сельского поселения от чрезвычайных ситуаций, профилактике терроризма и экстремизма:</w:t>
      </w:r>
    </w:p>
    <w:p w14:paraId="6130D447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709"/>
      </w:pPr>
      <w:r w:rsidRPr="00476BD2">
        <w:t xml:space="preserve">организует и осуществляет мероприятия по мобилизационной </w:t>
      </w:r>
      <w:r w:rsidRPr="00476BD2">
        <w:rPr>
          <w:spacing w:val="-1"/>
        </w:rPr>
        <w:t xml:space="preserve">подготовке муниципальных предприятий и учреждений, находящихся на </w:t>
      </w:r>
      <w:r w:rsidRPr="00476BD2">
        <w:t>территории сельского поселения;</w:t>
      </w:r>
    </w:p>
    <w:p w14:paraId="294C872E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firstLine="709"/>
      </w:pPr>
      <w:r w:rsidRPr="00476BD2">
        <w:rPr>
          <w:spacing w:val="-1"/>
        </w:rPr>
        <w:t xml:space="preserve">участвует в предупреждении и ликвидации последствий чрезвычайных </w:t>
      </w:r>
      <w:r w:rsidRPr="00476BD2">
        <w:t>ситуаций в границах сельского поселения;</w:t>
      </w:r>
    </w:p>
    <w:p w14:paraId="77EAABF3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firstLine="709"/>
      </w:pPr>
      <w:r w:rsidRPr="00476BD2">
        <w:rPr>
          <w:spacing w:val="-1"/>
        </w:rPr>
        <w:t xml:space="preserve">обеспечивает   первичные   меры   пожарной   безопасности   в   границах </w:t>
      </w:r>
      <w:r w:rsidRPr="00476BD2">
        <w:rPr>
          <w:spacing w:val="-2"/>
        </w:rPr>
        <w:t>населенных пунктов сельского поселения;</w:t>
      </w:r>
    </w:p>
    <w:p w14:paraId="00D38AFB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t>поддерживает в состоянии постоянной готовности к использованию системы оповещения населения об опасности, защитные сооружения и другие объекты гражданской обороны;</w:t>
      </w:r>
    </w:p>
    <w:p w14:paraId="4E8782D8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t>проводит первоочередные мероприятия по поддержанию устойчивого функционирования организаций в военное время;</w:t>
      </w:r>
    </w:p>
    <w:p w14:paraId="3FB37322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t>создает и содержит в целях гражданской обороны запасы продовольствия, медицинских средств индивидуальной защиты и иных средств;</w:t>
      </w:r>
    </w:p>
    <w:p w14:paraId="6254BC69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t>осуществляет организационно-правовое, финансовое, материально-</w:t>
      </w:r>
      <w:r w:rsidRPr="00476BD2">
        <w:rPr>
          <w:spacing w:val="-1"/>
        </w:rPr>
        <w:t xml:space="preserve">техническое обеспечение первичных мер пожарной безопасности в границах </w:t>
      </w:r>
      <w:r w:rsidRPr="00476BD2">
        <w:t>сельского поселения; разрабатывает и реализует меры пожарной безопасности на территории сельского поселения; разрабатывает и утверждает перечень первичных средств тушения пожаров и противопожарный инвентарь;</w:t>
      </w:r>
    </w:p>
    <w:p w14:paraId="67CCF8E9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rPr>
          <w:spacing w:val="-2"/>
        </w:rPr>
        <w:t xml:space="preserve">осуществляет подготовку и содержание в готовности необходимых сил и </w:t>
      </w:r>
      <w:r w:rsidRPr="00476BD2">
        <w:rPr>
          <w:spacing w:val="-1"/>
        </w:rPr>
        <w:t xml:space="preserve">средств для защиты населения и территории сельского поселения от </w:t>
      </w:r>
      <w:r w:rsidRPr="00476BD2">
        <w:t>чрезвычайных ситуаций, обучает население способам защиты и действиям в этих ситуациях;</w:t>
      </w:r>
    </w:p>
    <w:p w14:paraId="3D75EAA5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4" w:firstLine="709"/>
      </w:pPr>
      <w:r w:rsidRPr="00476BD2">
        <w:t>принимает решения о проведении эвакуационных мероприятий в чрезвычайных ситуациях и организует их проведение;</w:t>
      </w:r>
    </w:p>
    <w:p w14:paraId="6FB79A46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4" w:firstLine="709"/>
      </w:pPr>
      <w:r w:rsidRPr="00476BD2">
        <w:t>обеспечивает своевременное оповещение и информирование населения об угрозе возникновения или возникновении чрезвычайных ситуаций;</w:t>
      </w:r>
    </w:p>
    <w:p w14:paraId="71A66391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4" w:firstLine="709"/>
      </w:pPr>
      <w:r w:rsidRPr="00476BD2">
        <w:rPr>
          <w:spacing w:val="-1"/>
        </w:rPr>
        <w:t xml:space="preserve">устанавливает порядок и создает резервы финансовых и материальных </w:t>
      </w:r>
      <w:r w:rsidRPr="00476BD2">
        <w:t>ресурсов для ликвидации чрезвычайных ситуаций;</w:t>
      </w:r>
    </w:p>
    <w:p w14:paraId="1746A07F" w14:textId="77777777" w:rsidR="00D33484" w:rsidRPr="00476BD2" w:rsidRDefault="00D33484" w:rsidP="00D33484">
      <w:pPr>
        <w:pStyle w:val="1"/>
        <w:numPr>
          <w:ilvl w:val="0"/>
          <w:numId w:val="4"/>
        </w:numPr>
        <w:shd w:val="clear" w:color="auto" w:fill="FFFFFF"/>
        <w:spacing w:line="322" w:lineRule="exact"/>
        <w:ind w:left="0" w:right="14" w:firstLine="709"/>
      </w:pPr>
      <w:r w:rsidRPr="00476BD2">
        <w:t>организует и проводит аварийно-спасательные и другие неотложные работы;</w:t>
      </w:r>
    </w:p>
    <w:p w14:paraId="0B87F47E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before="5" w:line="322" w:lineRule="exact"/>
        <w:ind w:left="0" w:right="10" w:firstLine="709"/>
      </w:pPr>
      <w:r w:rsidRPr="00476BD2">
        <w:lastRenderedPageBreak/>
        <w:t xml:space="preserve">создает, содержит и организует деятельность аварийно - спасательных </w:t>
      </w:r>
      <w:r w:rsidRPr="00476BD2">
        <w:rPr>
          <w:spacing w:val="-1"/>
        </w:rPr>
        <w:t>служб   и (или) формирований   на   территории   сельского поселения;</w:t>
      </w:r>
    </w:p>
    <w:p w14:paraId="79BB3CC5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10" w:firstLine="709"/>
      </w:pPr>
      <w:r w:rsidRPr="00476BD2">
        <w:t>осуществляет мероприятия по обеспечению безопасности людей на водных объектах, охране их жизни и здоровья;</w:t>
      </w:r>
    </w:p>
    <w:p w14:paraId="1F1737D9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line="322" w:lineRule="exact"/>
        <w:ind w:left="0" w:right="5" w:firstLine="709"/>
      </w:pPr>
      <w:r w:rsidRPr="00476BD2">
        <w:t xml:space="preserve">создает постоянно действующие органы управления, специально уполномоченные на решение задач в области защиты населения и </w:t>
      </w:r>
      <w:r w:rsidRPr="00476BD2">
        <w:rPr>
          <w:spacing w:val="-1"/>
        </w:rPr>
        <w:t>территории сельского поселения от чрезвычайных ситуаций;</w:t>
      </w:r>
    </w:p>
    <w:p w14:paraId="58C6310F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before="5" w:line="322" w:lineRule="exact"/>
        <w:ind w:left="0" w:right="10" w:firstLine="709"/>
      </w:pPr>
      <w:r w:rsidRPr="00476BD2">
        <w:t>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14:paraId="4654F340" w14:textId="77777777" w:rsidR="00D33484" w:rsidRPr="00476BD2" w:rsidRDefault="00D33484" w:rsidP="00D33484">
      <w:pPr>
        <w:pStyle w:val="1"/>
        <w:numPr>
          <w:ilvl w:val="1"/>
          <w:numId w:val="4"/>
        </w:numPr>
        <w:shd w:val="clear" w:color="auto" w:fill="FFFFFF"/>
        <w:spacing w:before="5" w:line="322" w:lineRule="exact"/>
        <w:ind w:left="0" w:right="10" w:firstLine="709"/>
      </w:pPr>
      <w:r w:rsidRPr="00476BD2">
        <w:t xml:space="preserve">осуществляет </w:t>
      </w:r>
      <w:r w:rsidRPr="00476BD2">
        <w:rPr>
          <w:spacing w:val="-1"/>
        </w:rPr>
        <w:t>иные полномочия, предусмотренные законодательством.</w:t>
      </w:r>
    </w:p>
    <w:p w14:paraId="4404C02E" w14:textId="77777777" w:rsidR="00D33484" w:rsidRPr="00476BD2" w:rsidRDefault="00D33484" w:rsidP="00D33484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054D8E10" w14:textId="77777777" w:rsidR="00D33484" w:rsidRPr="00476BD2" w:rsidRDefault="00D33484" w:rsidP="00D33484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2.1.6. В области организационной деятельности Администрации: </w:t>
      </w:r>
    </w:p>
    <w:p w14:paraId="0B4FBE21" w14:textId="77777777" w:rsidR="00D33484" w:rsidRPr="00476BD2" w:rsidRDefault="00D33484" w:rsidP="00D33484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firstLine="709"/>
      </w:pPr>
      <w:r w:rsidRPr="00476BD2">
        <w:t xml:space="preserve">участвует в подготовке проектов решений Совета, актов, издаваемых главой сельского поселения, по </w:t>
      </w:r>
      <w:r w:rsidRPr="00476BD2">
        <w:rPr>
          <w:spacing w:val="-1"/>
        </w:rPr>
        <w:t>вопросам местного значения и обеспечивает исполнение решений;</w:t>
      </w:r>
    </w:p>
    <w:p w14:paraId="0D3DA1F4" w14:textId="77777777" w:rsidR="00D33484" w:rsidRPr="00476BD2" w:rsidRDefault="00D33484" w:rsidP="00D33484">
      <w:pPr>
        <w:pStyle w:val="1"/>
        <w:numPr>
          <w:ilvl w:val="1"/>
          <w:numId w:val="5"/>
        </w:numPr>
        <w:shd w:val="clear" w:color="auto" w:fill="FFFFFF"/>
        <w:spacing w:line="322" w:lineRule="exact"/>
        <w:ind w:left="0" w:right="5" w:firstLine="709"/>
      </w:pPr>
      <w:r w:rsidRPr="00476BD2">
        <w:t>организует профессиональную подготовку, переподготовку и повышение квалификации сотрудников Администрации;</w:t>
      </w:r>
    </w:p>
    <w:p w14:paraId="107AB654" w14:textId="77777777" w:rsidR="00D33484" w:rsidRPr="00476BD2" w:rsidRDefault="00D33484" w:rsidP="00D33484">
      <w:pPr>
        <w:pStyle w:val="1"/>
        <w:numPr>
          <w:ilvl w:val="0"/>
          <w:numId w:val="5"/>
        </w:numPr>
        <w:shd w:val="clear" w:color="auto" w:fill="FFFFFF"/>
        <w:spacing w:line="322" w:lineRule="exact"/>
        <w:ind w:left="0" w:right="5" w:firstLine="709"/>
      </w:pPr>
      <w:r w:rsidRPr="00476BD2">
        <w:t>организует прием населения главой сельского поселения, заместителями главы Администрации сельского поселения, руководителями органов Администрации, а также своевременное и качественное рассмотрение заявлений, предложений, жалоб граждан и принятие по ним необходимых мер.</w:t>
      </w:r>
    </w:p>
    <w:p w14:paraId="4EB18031" w14:textId="77777777" w:rsidR="00D33484" w:rsidRPr="00476BD2" w:rsidRDefault="00D33484" w:rsidP="00D33484">
      <w:pPr>
        <w:shd w:val="clear" w:color="auto" w:fill="FFFFFF"/>
        <w:tabs>
          <w:tab w:val="left" w:pos="2770"/>
          <w:tab w:val="left" w:pos="5006"/>
          <w:tab w:val="left" w:pos="75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</w:t>
      </w:r>
      <w:r w:rsidRPr="00476BD2">
        <w:rPr>
          <w:rFonts w:ascii="Times New Roman" w:hAnsi="Times New Roman" w:cs="Times New Roman"/>
          <w:spacing w:val="-3"/>
          <w:sz w:val="28"/>
          <w:szCs w:val="28"/>
        </w:rPr>
        <w:t xml:space="preserve">Полномочия </w:t>
      </w:r>
      <w:r w:rsidRPr="00476BD2">
        <w:rPr>
          <w:rFonts w:ascii="Times New Roman" w:hAnsi="Times New Roman" w:cs="Times New Roman"/>
          <w:spacing w:val="-4"/>
          <w:sz w:val="28"/>
          <w:szCs w:val="28"/>
        </w:rPr>
        <w:t xml:space="preserve">структурных </w:t>
      </w:r>
      <w:r w:rsidRPr="00476BD2">
        <w:rPr>
          <w:rFonts w:ascii="Times New Roman" w:hAnsi="Times New Roman" w:cs="Times New Roman"/>
          <w:spacing w:val="-3"/>
          <w:sz w:val="28"/>
          <w:szCs w:val="28"/>
        </w:rPr>
        <w:t xml:space="preserve">подразделений </w:t>
      </w:r>
      <w:r w:rsidRPr="00476BD2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</w:t>
      </w:r>
      <w:r w:rsidRPr="00476BD2">
        <w:rPr>
          <w:rFonts w:ascii="Times New Roman" w:hAnsi="Times New Roman" w:cs="Times New Roman"/>
          <w:sz w:val="28"/>
          <w:szCs w:val="28"/>
        </w:rPr>
        <w:t>по решению вопросов местного значения и переданных государственных полномочий в соответствии с Уставом сельского поселения определяются в Положениях о структурных подразделениях Администрации, утверждаемых правовым актом главы Администрации.</w:t>
      </w:r>
    </w:p>
    <w:p w14:paraId="0A8FC32D" w14:textId="77777777" w:rsidR="00D33484" w:rsidRPr="00476BD2" w:rsidRDefault="00D33484" w:rsidP="00D33484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b/>
          <w:bCs/>
          <w:sz w:val="28"/>
          <w:szCs w:val="28"/>
        </w:rPr>
        <w:t>3. Основные задачи и полномочия главы Администрации</w:t>
      </w:r>
    </w:p>
    <w:p w14:paraId="483F53FD" w14:textId="77777777" w:rsidR="00D33484" w:rsidRPr="00476BD2" w:rsidRDefault="00D33484" w:rsidP="00D3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>3.1. Администрацию возглавляет глава сельского поселения, который является высшим должностным лицом сельского поселения и наделяется Уставом сельского поселения всей полнотой полномочий по решению вопросов местного значения поселения.</w:t>
      </w:r>
    </w:p>
    <w:p w14:paraId="4085E50E" w14:textId="77777777" w:rsidR="00D33484" w:rsidRPr="00476BD2" w:rsidRDefault="00D33484" w:rsidP="00D3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>Глава сельского поселения руководит деятельностью Администрации на принципе единоначалия и несет персональную ответственность за выполнение возложенных на Администрацию основных задач и функций.</w:t>
      </w:r>
    </w:p>
    <w:p w14:paraId="6BB12340" w14:textId="77777777" w:rsidR="00D33484" w:rsidRPr="00476BD2" w:rsidRDefault="00D33484" w:rsidP="00D3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>3.2. Глава сельского поселения вправе делегировать свои полномочия заместителям главы Администрации либо иным лицам из числа муниципальных служащих. Передача полномочий осуществляется на основании доверенности, подписанной Главой сельского поселения.</w:t>
      </w:r>
    </w:p>
    <w:p w14:paraId="05A22DF0" w14:textId="77777777" w:rsidR="00D33484" w:rsidRPr="00476BD2" w:rsidRDefault="00D33484" w:rsidP="00D3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z w:val="28"/>
          <w:szCs w:val="28"/>
        </w:rPr>
        <w:t>3.3. Глава сельского поселения:</w:t>
      </w:r>
    </w:p>
    <w:p w14:paraId="39C90204" w14:textId="634588B6" w:rsidR="00D33484" w:rsidRPr="00476BD2" w:rsidRDefault="00D33484" w:rsidP="00D33484">
      <w:pPr>
        <w:pStyle w:val="1"/>
        <w:numPr>
          <w:ilvl w:val="1"/>
          <w:numId w:val="6"/>
        </w:numPr>
        <w:shd w:val="clear" w:color="auto" w:fill="FFFFFF"/>
        <w:spacing w:line="322" w:lineRule="exact"/>
        <w:ind w:left="0" w:firstLine="709"/>
      </w:pPr>
      <w:r w:rsidRPr="00476BD2">
        <w:lastRenderedPageBreak/>
        <w:t xml:space="preserve">формирует Администрацию в соответствии со структурой, утвержденной Советом, при необходимости </w:t>
      </w:r>
      <w:r w:rsidRPr="00476BD2">
        <w:rPr>
          <w:spacing w:val="-1"/>
        </w:rPr>
        <w:t xml:space="preserve">издает распоряжения о создании структурных подразделений, назначает и отстраняет от должности заместителей главы Администрации, работников </w:t>
      </w:r>
      <w:r w:rsidRPr="00476BD2">
        <w:t xml:space="preserve">структурных подразделений Администрации, а также руководителей </w:t>
      </w:r>
      <w:r w:rsidRPr="00476BD2">
        <w:rPr>
          <w:spacing w:val="-1"/>
        </w:rPr>
        <w:t xml:space="preserve">муниципальных предприятий и учреждений сельского поселения, в </w:t>
      </w:r>
      <w:r w:rsidRPr="00476BD2">
        <w:t>соответствии с Трудовым кодексом Российской Федерации применяет</w:t>
      </w:r>
      <w:r>
        <w:t xml:space="preserve"> </w:t>
      </w:r>
      <w:r w:rsidRPr="00476BD2">
        <w:t>поощрения и дисциплинарные взыскания к указанным категориям руководителей;</w:t>
      </w:r>
    </w:p>
    <w:p w14:paraId="6F5F2546" w14:textId="77777777" w:rsidR="00D33484" w:rsidRPr="00476BD2" w:rsidRDefault="00D33484" w:rsidP="00D33484">
      <w:pPr>
        <w:pStyle w:val="1"/>
        <w:numPr>
          <w:ilvl w:val="1"/>
          <w:numId w:val="6"/>
        </w:numPr>
        <w:shd w:val="clear" w:color="auto" w:fill="FFFFFF"/>
        <w:spacing w:line="322" w:lineRule="exact"/>
        <w:ind w:left="0" w:right="10" w:firstLine="709"/>
      </w:pPr>
      <w:r w:rsidRPr="00476BD2">
        <w:t xml:space="preserve">в соответствии с действующим законодательством руководит </w:t>
      </w:r>
      <w:r w:rsidRPr="00476BD2">
        <w:rPr>
          <w:spacing w:val="-1"/>
        </w:rPr>
        <w:t xml:space="preserve">Администрацией сельского поселения на принципах единоначалия и </w:t>
      </w:r>
      <w:r w:rsidRPr="00476BD2">
        <w:t>осуществляет контроль за деятельностью всех структурных подразделений Администрации, муниципальных предприятий и учреждений сельского поселения, утверждает Положения о структурных подразделениях Администрации, не являющихся юридическими лицами;</w:t>
      </w:r>
    </w:p>
    <w:p w14:paraId="3025D5C2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14" w:firstLine="709"/>
      </w:pPr>
      <w:r w:rsidRPr="00476BD2">
        <w:t>ежегодно представляет на утверждение Совета местный бюджет и отчет о его исполнении;</w:t>
      </w:r>
    </w:p>
    <w:p w14:paraId="36863989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24" w:firstLine="709"/>
      </w:pPr>
      <w:r w:rsidRPr="00476BD2">
        <w:t>является распорядителем средств бюджета сельского поселения;</w:t>
      </w:r>
    </w:p>
    <w:p w14:paraId="565A103D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24" w:firstLine="709"/>
      </w:pPr>
      <w:r w:rsidRPr="00476BD2">
        <w:t>представляет Совету структуру Администрации;</w:t>
      </w:r>
    </w:p>
    <w:p w14:paraId="582DDB56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19" w:firstLine="709"/>
      </w:pPr>
      <w:r w:rsidRPr="00476BD2">
        <w:t>открывает счета в банках и иных кредитных учреждениях, распоряжается средствами бюджета сельского поселения в пределах его компетенции;</w:t>
      </w:r>
    </w:p>
    <w:p w14:paraId="724450A6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19" w:firstLine="709"/>
      </w:pPr>
      <w:r w:rsidRPr="00476BD2">
        <w:t>заключает договоры и соглашения от имени Администрации;</w:t>
      </w:r>
    </w:p>
    <w:p w14:paraId="41D6EB69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29" w:firstLine="709"/>
      </w:pPr>
      <w:r w:rsidRPr="00476BD2">
        <w:t>подписывает нормативные правовые и распорядительные акты Администрации;</w:t>
      </w:r>
    </w:p>
    <w:p w14:paraId="6D1205C4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24" w:firstLine="709"/>
      </w:pPr>
      <w:r w:rsidRPr="00476BD2">
        <w:t>организует в пределах своих полномочий выполнение правовых актов Совета;</w:t>
      </w:r>
    </w:p>
    <w:p w14:paraId="67741C3F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firstLine="709"/>
      </w:pPr>
      <w:r w:rsidRPr="00476BD2">
        <w:rPr>
          <w:spacing w:val="-1"/>
        </w:rPr>
        <w:t>организует и контролирует выполнение собственных правовых актов;</w:t>
      </w:r>
    </w:p>
    <w:p w14:paraId="6C6C9A64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24" w:firstLine="709"/>
      </w:pPr>
      <w:r w:rsidRPr="00476BD2">
        <w:t>формирует и уточняет сведения об избирателях и участниках референдума и направляет данные сведения в соответствующую избирательную комиссию;</w:t>
      </w:r>
    </w:p>
    <w:p w14:paraId="1D6BD1AF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34" w:firstLine="709"/>
      </w:pPr>
      <w:r w:rsidRPr="00476BD2">
        <w:t>утверждает состав комиссий и положение о комиссиях по вопросам, отнесенным к полномочиям Администрации;</w:t>
      </w:r>
    </w:p>
    <w:p w14:paraId="4C57FB05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34" w:firstLine="709"/>
      </w:pPr>
      <w:r w:rsidRPr="00476BD2">
        <w:rPr>
          <w:spacing w:val="-3"/>
        </w:rPr>
        <w:t xml:space="preserve">делегирует полномочия структурным подразделениям Администрации и </w:t>
      </w:r>
      <w:r w:rsidRPr="00476BD2">
        <w:t>муниципальным учреждениям по вопросам, отнесенным к полномочиям Администрации;</w:t>
      </w:r>
    </w:p>
    <w:p w14:paraId="6645BD7D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34" w:firstLine="709"/>
      </w:pPr>
      <w:r w:rsidRPr="00476BD2">
        <w:t xml:space="preserve">представляет Администрацию во взаимоотношениях с органами </w:t>
      </w:r>
      <w:r w:rsidRPr="00476BD2">
        <w:rPr>
          <w:spacing w:val="-2"/>
        </w:rPr>
        <w:t xml:space="preserve">государственной власти Российской Федерации и Республики Башкортостан, </w:t>
      </w:r>
      <w:r w:rsidRPr="00476BD2">
        <w:t xml:space="preserve">органами и должностными лицами муниципальных образований, </w:t>
      </w:r>
      <w:r w:rsidRPr="00476BD2">
        <w:rPr>
          <w:spacing w:val="-1"/>
        </w:rPr>
        <w:t xml:space="preserve">полномочными представителями иностранных государств, с населением, </w:t>
      </w:r>
      <w:r w:rsidRPr="00476BD2">
        <w:t>трудовыми коллективами, органами территориального общественного самоуправления, предприятиями, учреждениями и организациями, общественными организациями;</w:t>
      </w:r>
    </w:p>
    <w:p w14:paraId="1C8359FA" w14:textId="77777777" w:rsidR="00D33484" w:rsidRPr="00476BD2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firstLine="709"/>
      </w:pPr>
      <w:r w:rsidRPr="00476BD2">
        <w:rPr>
          <w:spacing w:val="-1"/>
        </w:rPr>
        <w:t xml:space="preserve">в пределах своих полномочий, установленных федеральными законами, </w:t>
      </w:r>
      <w:r w:rsidRPr="00476BD2">
        <w:t xml:space="preserve">законами Республики Башкортостан, уставом муниципального образования, нормативными правовыми актами представительного органа </w:t>
      </w:r>
      <w:r w:rsidRPr="00476BD2">
        <w:rPr>
          <w:spacing w:val="-1"/>
        </w:rPr>
        <w:lastRenderedPageBreak/>
        <w:t>муниципального образования</w:t>
      </w:r>
      <w:r>
        <w:rPr>
          <w:spacing w:val="-1"/>
        </w:rPr>
        <w:t>,</w:t>
      </w:r>
      <w:r w:rsidRPr="00476BD2">
        <w:rPr>
          <w:spacing w:val="-1"/>
        </w:rPr>
        <w:t xml:space="preserve"> издает постановления </w:t>
      </w:r>
      <w:r w:rsidRPr="00476BD2">
        <w:t xml:space="preserve">глава сельского поселения </w:t>
      </w:r>
      <w:r w:rsidRPr="00476BD2">
        <w:rPr>
          <w:spacing w:val="-1"/>
        </w:rPr>
        <w:t xml:space="preserve">по </w:t>
      </w:r>
      <w:r w:rsidRPr="00476BD2">
        <w:t xml:space="preserve">вопросам местного значения и вопросам, связанным с осуществлением </w:t>
      </w:r>
      <w:r w:rsidRPr="00476BD2">
        <w:rPr>
          <w:spacing w:val="-1"/>
        </w:rPr>
        <w:t xml:space="preserve">отдельных государственных полномочий, переданных органам местного </w:t>
      </w:r>
      <w:r w:rsidRPr="00476BD2">
        <w:t>самоуправления федеральными законами и законами Республики Башкортостан, а также распоряжения по вопросам организации работы</w:t>
      </w:r>
      <w:r>
        <w:t xml:space="preserve"> </w:t>
      </w:r>
      <w:r w:rsidRPr="00476BD2">
        <w:t xml:space="preserve"> Администрации.</w:t>
      </w:r>
    </w:p>
    <w:p w14:paraId="761F7F11" w14:textId="77777777" w:rsidR="00D33484" w:rsidRPr="00476BD2" w:rsidRDefault="00D33484" w:rsidP="00D33484">
      <w:pPr>
        <w:pStyle w:val="1"/>
        <w:shd w:val="clear" w:color="auto" w:fill="FFFFFF"/>
        <w:spacing w:line="322" w:lineRule="exact"/>
        <w:ind w:left="0" w:right="10"/>
      </w:pPr>
      <w:r w:rsidRPr="00476BD2">
        <w:t xml:space="preserve">Постановления и распоряжения главы сельского поселения, изданные в пределах его компетенции, обязательны для исполнения всеми </w:t>
      </w:r>
      <w:r w:rsidRPr="00476BD2">
        <w:rPr>
          <w:spacing w:val="-1"/>
        </w:rPr>
        <w:t>предприятиями, учреждениями, организациями, должностными лицами и гражданами на территории сельского поселения;</w:t>
      </w:r>
    </w:p>
    <w:p w14:paraId="315AB8AC" w14:textId="77777777" w:rsidR="00D33484" w:rsidRDefault="00D33484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14" w:firstLine="709"/>
      </w:pPr>
      <w:r w:rsidRPr="00476BD2">
        <w:t>осуществляет иные полномочия в соответствии с законодательством Российской Федерации, Республики Башкортостан, муниципальными нормативными актами.</w:t>
      </w:r>
    </w:p>
    <w:p w14:paraId="6EB8BE60" w14:textId="77777777" w:rsidR="003A1442" w:rsidRPr="00476BD2" w:rsidRDefault="003A1442" w:rsidP="00D33484">
      <w:pPr>
        <w:pStyle w:val="1"/>
        <w:numPr>
          <w:ilvl w:val="0"/>
          <w:numId w:val="6"/>
        </w:numPr>
        <w:shd w:val="clear" w:color="auto" w:fill="FFFFFF"/>
        <w:spacing w:line="322" w:lineRule="exact"/>
        <w:ind w:left="0" w:right="14" w:firstLine="709"/>
      </w:pPr>
    </w:p>
    <w:p w14:paraId="006B5DF4" w14:textId="77777777" w:rsidR="00D33484" w:rsidRPr="00476BD2" w:rsidRDefault="00D33484" w:rsidP="00D33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76BD2">
        <w:rPr>
          <w:rFonts w:ascii="Times New Roman" w:hAnsi="Times New Roman" w:cs="Times New Roman"/>
          <w:b/>
          <w:bCs/>
          <w:sz w:val="28"/>
          <w:szCs w:val="28"/>
        </w:rPr>
        <w:t>. Имущество, финансы, учет и отчетность</w:t>
      </w:r>
    </w:p>
    <w:p w14:paraId="32000759" w14:textId="77777777" w:rsidR="00D33484" w:rsidRPr="00476BD2" w:rsidRDefault="00D33484" w:rsidP="00D334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476BD2">
        <w:rPr>
          <w:rFonts w:ascii="Times New Roman" w:hAnsi="Times New Roman" w:cs="Times New Roman"/>
          <w:spacing w:val="-10"/>
          <w:sz w:val="28"/>
          <w:szCs w:val="28"/>
        </w:rPr>
        <w:t>.1.</w:t>
      </w:r>
      <w:r w:rsidRPr="00476BD2">
        <w:rPr>
          <w:rFonts w:ascii="Times New Roman" w:hAnsi="Times New Roman" w:cs="Times New Roman"/>
          <w:sz w:val="28"/>
          <w:szCs w:val="28"/>
        </w:rPr>
        <w:tab/>
        <w:t xml:space="preserve"> Финансирование Администрации производится исключительно из бюджета сельского поселения.</w:t>
      </w:r>
    </w:p>
    <w:p w14:paraId="4626B388" w14:textId="77777777" w:rsidR="00D33484" w:rsidRPr="00476BD2" w:rsidRDefault="00D33484" w:rsidP="00D33484">
      <w:pPr>
        <w:shd w:val="clear" w:color="auto" w:fill="FFFFFF"/>
        <w:tabs>
          <w:tab w:val="left" w:pos="1363"/>
        </w:tabs>
        <w:spacing w:line="322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476BD2">
        <w:rPr>
          <w:rFonts w:ascii="Times New Roman" w:hAnsi="Times New Roman" w:cs="Times New Roman"/>
          <w:spacing w:val="-10"/>
          <w:sz w:val="28"/>
          <w:szCs w:val="28"/>
        </w:rPr>
        <w:t>.2.</w:t>
      </w:r>
      <w:r w:rsidRPr="00476BD2">
        <w:rPr>
          <w:rFonts w:ascii="Times New Roman" w:hAnsi="Times New Roman" w:cs="Times New Roman"/>
          <w:sz w:val="28"/>
          <w:szCs w:val="28"/>
        </w:rPr>
        <w:t xml:space="preserve"> Денежные средства и другое имущество, полученное Администрацией из иных источников, используются ею в соответствии с их </w:t>
      </w:r>
      <w:r w:rsidRPr="00476BD2">
        <w:rPr>
          <w:rFonts w:ascii="Times New Roman" w:hAnsi="Times New Roman" w:cs="Times New Roman"/>
          <w:spacing w:val="-1"/>
          <w:sz w:val="28"/>
          <w:szCs w:val="28"/>
        </w:rPr>
        <w:t xml:space="preserve">целевым назначением самостоятельно в соответствии с действующим </w:t>
      </w:r>
      <w:r w:rsidRPr="00476BD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55C23159" w14:textId="77777777" w:rsidR="00D33484" w:rsidRDefault="00D33484" w:rsidP="00D33484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4.3 </w:t>
      </w:r>
      <w:r w:rsidRPr="00476BD2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наделяется основными и оборотными средствами, </w:t>
      </w:r>
      <w:r w:rsidRPr="00476BD2">
        <w:rPr>
          <w:rFonts w:ascii="Times New Roman" w:hAnsi="Times New Roman" w:cs="Times New Roman"/>
          <w:sz w:val="28"/>
          <w:szCs w:val="28"/>
        </w:rPr>
        <w:t>необходимыми для осуществления своей деятельности.</w:t>
      </w:r>
    </w:p>
    <w:p w14:paraId="15EC09B0" w14:textId="77777777" w:rsidR="00D33484" w:rsidRPr="00476BD2" w:rsidRDefault="00D33484" w:rsidP="00D33484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322" w:lineRule="exact"/>
        <w:ind w:right="2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14:paraId="1B3C5D10" w14:textId="77777777" w:rsidR="00D33484" w:rsidRPr="00476BD2" w:rsidRDefault="00D33484" w:rsidP="00D33484">
      <w:pPr>
        <w:pStyle w:val="1"/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22" w:lineRule="exact"/>
        <w:ind w:left="0" w:right="19" w:firstLine="0"/>
        <w:rPr>
          <w:spacing w:val="-10"/>
        </w:rPr>
      </w:pPr>
      <w:r>
        <w:t xml:space="preserve">4.4 </w:t>
      </w:r>
      <w:r w:rsidRPr="00476BD2">
        <w:t>Администрация ведет учет и отчетность о своей деятельности в соответствии с требованиями законодательства.</w:t>
      </w:r>
    </w:p>
    <w:p w14:paraId="75CAE429" w14:textId="77777777" w:rsidR="00D33484" w:rsidRPr="00476BD2" w:rsidRDefault="00D33484" w:rsidP="00D33484">
      <w:pPr>
        <w:shd w:val="clear" w:color="auto" w:fill="FFFFFF"/>
        <w:spacing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476BD2">
        <w:rPr>
          <w:rFonts w:ascii="Times New Roman" w:hAnsi="Times New Roman" w:cs="Times New Roman"/>
          <w:spacing w:val="-1"/>
          <w:sz w:val="28"/>
          <w:szCs w:val="28"/>
        </w:rPr>
        <w:t>Баланс и другие отчетные документы представляются Администрацией в финансовые и иные соответствующие органы в установленном порядке.</w:t>
      </w:r>
    </w:p>
    <w:p w14:paraId="039FDF53" w14:textId="77777777" w:rsidR="00D33484" w:rsidRPr="00476BD2" w:rsidRDefault="00D33484" w:rsidP="00D33484">
      <w:pPr>
        <w:shd w:val="clear" w:color="auto" w:fill="FFFFFF"/>
        <w:tabs>
          <w:tab w:val="left" w:pos="1070"/>
        </w:tabs>
        <w:spacing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476BD2">
        <w:rPr>
          <w:rFonts w:ascii="Times New Roman" w:hAnsi="Times New Roman" w:cs="Times New Roman"/>
          <w:spacing w:val="-10"/>
          <w:sz w:val="28"/>
          <w:szCs w:val="28"/>
        </w:rPr>
        <w:t>.5.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76BD2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и ведение бухгалтерского учета и </w:t>
      </w:r>
      <w:r w:rsidRPr="00476BD2">
        <w:rPr>
          <w:rFonts w:ascii="Times New Roman" w:hAnsi="Times New Roman" w:cs="Times New Roman"/>
          <w:spacing w:val="-1"/>
          <w:sz w:val="28"/>
          <w:szCs w:val="28"/>
        </w:rPr>
        <w:t xml:space="preserve">отчетности возлагается на главу сельского поселения и главного бухгалтера </w:t>
      </w:r>
      <w:r w:rsidRPr="00476BD2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27473252" w14:textId="77777777" w:rsidR="00D33484" w:rsidRPr="00476BD2" w:rsidRDefault="00D33484" w:rsidP="00D3348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5</w:t>
      </w:r>
      <w:r w:rsidRPr="00476BD2">
        <w:rPr>
          <w:rFonts w:ascii="Times New Roman" w:hAnsi="Times New Roman" w:cs="Times New Roman"/>
          <w:b/>
          <w:bCs/>
          <w:spacing w:val="-1"/>
          <w:sz w:val="28"/>
          <w:szCs w:val="28"/>
        </w:rPr>
        <w:t>. Реорганизация и ликвидация</w:t>
      </w:r>
    </w:p>
    <w:p w14:paraId="71622BFC" w14:textId="77777777" w:rsidR="00D33484" w:rsidRPr="00213EE3" w:rsidRDefault="00D33484" w:rsidP="00D33484">
      <w:pPr>
        <w:shd w:val="clear" w:color="auto" w:fill="FFFFFF"/>
        <w:spacing w:before="322" w:line="322" w:lineRule="exact"/>
        <w:ind w:left="10" w:right="2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6BD2">
        <w:rPr>
          <w:rFonts w:ascii="Times New Roman" w:hAnsi="Times New Roman" w:cs="Times New Roman"/>
          <w:sz w:val="28"/>
          <w:szCs w:val="28"/>
        </w:rPr>
        <w:t xml:space="preserve">.1. Реорганизация и ликвидация Администрации производится в соответствии    с    законодательством    и    Уставом    сельского    поселения </w:t>
      </w:r>
      <w:r>
        <w:rPr>
          <w:rFonts w:ascii="Times New Roman" w:hAnsi="Times New Roman" w:cs="Times New Roman"/>
          <w:sz w:val="28"/>
          <w:szCs w:val="28"/>
        </w:rPr>
        <w:t>Кудашевский</w:t>
      </w:r>
      <w:r w:rsidRPr="00476BD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Татышлинский район </w:t>
      </w:r>
      <w:r w:rsidRPr="00476BD2">
        <w:rPr>
          <w:rFonts w:ascii="Times New Roman" w:hAnsi="Times New Roman" w:cs="Times New Roman"/>
          <w:spacing w:val="-1"/>
          <w:sz w:val="28"/>
          <w:szCs w:val="28"/>
        </w:rPr>
        <w:t>Республики Башкортостан</w:t>
      </w:r>
      <w:r w:rsidRPr="00213EE3">
        <w:rPr>
          <w:spacing w:val="-1"/>
          <w:sz w:val="26"/>
          <w:szCs w:val="26"/>
        </w:rPr>
        <w:t>.</w:t>
      </w:r>
    </w:p>
    <w:p w14:paraId="5E3E453A" w14:textId="77777777" w:rsidR="00D33484" w:rsidRPr="00213EE3" w:rsidRDefault="00D33484" w:rsidP="00D33484">
      <w:pPr>
        <w:jc w:val="both"/>
        <w:rPr>
          <w:sz w:val="26"/>
          <w:szCs w:val="26"/>
        </w:rPr>
      </w:pPr>
    </w:p>
    <w:p w14:paraId="15F2A474" w14:textId="77777777" w:rsidR="00E366C5" w:rsidRDefault="00E366C5"/>
    <w:sectPr w:rsidR="00E366C5" w:rsidSect="007E2935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21429">
    <w:abstractNumId w:val="2"/>
  </w:num>
  <w:num w:numId="2" w16cid:durableId="6058987">
    <w:abstractNumId w:val="6"/>
  </w:num>
  <w:num w:numId="3" w16cid:durableId="1464228939">
    <w:abstractNumId w:val="5"/>
  </w:num>
  <w:num w:numId="4" w16cid:durableId="503588643">
    <w:abstractNumId w:val="1"/>
  </w:num>
  <w:num w:numId="5" w16cid:durableId="808863227">
    <w:abstractNumId w:val="0"/>
  </w:num>
  <w:num w:numId="6" w16cid:durableId="497892991">
    <w:abstractNumId w:val="4"/>
  </w:num>
  <w:num w:numId="7" w16cid:durableId="196203277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A8"/>
    <w:rsid w:val="00067C68"/>
    <w:rsid w:val="001553A8"/>
    <w:rsid w:val="00343B8A"/>
    <w:rsid w:val="003A1442"/>
    <w:rsid w:val="003D5818"/>
    <w:rsid w:val="00665808"/>
    <w:rsid w:val="007E2935"/>
    <w:rsid w:val="00D33484"/>
    <w:rsid w:val="00E366C5"/>
    <w:rsid w:val="00F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EFC"/>
  <w15:chartTrackingRefBased/>
  <w15:docId w15:val="{FD99189A-3D78-40DB-AD30-7C5C0AD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48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3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33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348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D33484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Основной текст (2) + Arial,10 pt"/>
    <w:basedOn w:val="a0"/>
    <w:rsid w:val="00D334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7">
    <w:name w:val="Hyperlink"/>
    <w:basedOn w:val="a0"/>
    <w:uiPriority w:val="99"/>
    <w:unhideWhenUsed/>
    <w:rsid w:val="00D33484"/>
    <w:rPr>
      <w:color w:val="0563C1" w:themeColor="hyperlink"/>
      <w:u w:val="single"/>
    </w:rPr>
  </w:style>
  <w:style w:type="paragraph" w:customStyle="1" w:styleId="2">
    <w:name w:val="Абзац списка2"/>
    <w:basedOn w:val="a"/>
    <w:rsid w:val="00D33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665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dash36sp.ru/" TargetMode="External"/><Relationship Id="rId5" Type="http://schemas.openxmlformats.org/officeDocument/2006/relationships/hyperlink" Target="https://login.consultant.ru/link/?req=doc&amp;base=RLAW140&amp;n=174960&amp;dst=100008&amp;field=134&amp;date=14.1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4013</Words>
  <Characters>22879</Characters>
  <Application>Microsoft Office Word</Application>
  <DocSecurity>0</DocSecurity>
  <Lines>190</Lines>
  <Paragraphs>53</Paragraphs>
  <ScaleCrop>false</ScaleCrop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Азат Габсалямов</cp:lastModifiedBy>
  <cp:revision>7</cp:revision>
  <dcterms:created xsi:type="dcterms:W3CDTF">2025-11-14T11:14:00Z</dcterms:created>
  <dcterms:modified xsi:type="dcterms:W3CDTF">2025-12-22T05:24:00Z</dcterms:modified>
</cp:coreProperties>
</file>