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Прокур</w:t>
      </w:r>
      <w:r>
        <w:rPr>
          <w:rFonts w:ascii="Times New Roman" w:hAnsi="Times New Roman"/>
        </w:rPr>
        <w:t>атура</w:t>
      </w:r>
      <w:r>
        <w:rPr>
          <w:rFonts w:ascii="Times New Roman" w:hAnsi="Times New Roman"/>
        </w:rPr>
        <w:t xml:space="preserve"> Татышлинского</w:t>
      </w:r>
      <w:r>
        <w:rPr>
          <w:rFonts w:ascii="Times New Roman" w:hAnsi="Times New Roman"/>
        </w:rPr>
        <w:t xml:space="preserve"> района разъясняет:</w:t>
      </w:r>
    </w:p>
    <w:p w14:paraId="02000000"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М</w:t>
      </w:r>
      <w:r>
        <w:rPr>
          <w:rFonts w:ascii="Times New Roman" w:hAnsi="Times New Roman"/>
          <w:b w:val="1"/>
        </w:rPr>
        <w:t>аксимальный размер пособия по беременности и родам</w:t>
      </w:r>
      <w:r>
        <w:rPr>
          <w:rFonts w:ascii="Times New Roman" w:hAnsi="Times New Roman"/>
          <w:b w:val="1"/>
        </w:rPr>
        <w:t xml:space="preserve"> в 2025 году</w:t>
      </w:r>
    </w:p>
    <w:p w14:paraId="03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действующим законодательством Российской Федерации, в 2025 году максимальный размер пособия по беременности и родам установлен следующим образом.</w:t>
      </w:r>
    </w:p>
    <w:p w14:paraId="04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обычных родах, продолжительностью 140 календарных дней, максимальная сумма пособия может достигать 794 355 рублей 80 копеек. В случае осложнённых родов, когда отпуск составляет 156 дней, максимальная выплата увеличивается до 885 139 рублей 32 копеек. При многоплодной беременности, с отпуском в 194 дня, максимальное пособие может составить до 1 100 750 рублей 18 копеек.</w:t>
      </w:r>
    </w:p>
    <w:p w14:paraId="05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Минимальные размеры пособия также установлены и зависят от минимального размера оплаты труда, что гарантирует материальную поддержку всем женщинам, независимо от их заработка.</w:t>
      </w:r>
    </w:p>
    <w:p w14:paraId="06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Данные выплаты предназначены для работающих женщин и рассчитываются исходя из их среднего заработка за два предшествующих года.</w:t>
      </w:r>
    </w:p>
    <w:p w14:paraId="07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Важно отметить, что с 1 января 2026 года планируется увеличение максимальных размеров пособий, что позволит обеспечить более достойную поддержку семьям в период беременности и родов.</w:t>
      </w:r>
    </w:p>
    <w:p w14:paraId="08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Таким образом, государство обеспечивает гарантии социальной защиты женщин в период материнства, что соответствует нормам трудового и социального законодательства Российской Федерации.</w:t>
      </w:r>
    </w:p>
    <w:p w14:paraId="09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Данное разъяснение подготовлено в целях информирования граждан о действующих социальных гарантиях и соблюдения их прав в сфере социального обеспечения.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1"/>
    <w:next w:val="Style_1"/>
    <w:link w:val="Style_8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8_ch" w:type="character">
    <w:name w:val="heading 3"/>
    <w:basedOn w:val="Style_1_ch"/>
    <w:link w:val="Style_8"/>
    <w:rPr>
      <w:color w:themeColor="accent1" w:themeShade="BF" w:val="2F5496"/>
      <w:sz w:val="28"/>
    </w:rPr>
  </w:style>
  <w:style w:styleId="Style_9" w:type="paragraph">
    <w:name w:val="heading 9"/>
    <w:basedOn w:val="Style_1"/>
    <w:next w:val="Style_1"/>
    <w:link w:val="Style_9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9_ch" w:type="character">
    <w:name w:val="heading 9"/>
    <w:basedOn w:val="Style_1_ch"/>
    <w:link w:val="Style_9"/>
    <w:rPr>
      <w:color w:themeColor="text1" w:themeTint="D8" w:val="272727"/>
    </w:rPr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basedOn w:val="Style_1"/>
    <w:next w:val="Style_1"/>
    <w:link w:val="Style_11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2F5496"/>
    </w:rPr>
  </w:style>
  <w:style w:styleId="Style_11_ch" w:type="character">
    <w:name w:val="heading 5"/>
    <w:basedOn w:val="Style_1_ch"/>
    <w:link w:val="Style_11"/>
    <w:rPr>
      <w:color w:themeColor="accent1" w:themeShade="BF" w:val="2F5496"/>
    </w:rPr>
  </w:style>
  <w:style w:styleId="Style_12" w:type="paragraph">
    <w:name w:val="heading 1"/>
    <w:basedOn w:val="Style_1"/>
    <w:next w:val="Style_1"/>
    <w:link w:val="Style_12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2_ch" w:type="character">
    <w:name w:val="heading 1"/>
    <w:basedOn w:val="Style_1_ch"/>
    <w:link w:val="Style_12"/>
    <w:rPr>
      <w:rFonts w:asciiTheme="majorAscii" w:hAnsiTheme="majorHAnsi"/>
      <w:color w:themeColor="accent1" w:themeShade="BF" w:val="2F5496"/>
      <w:sz w:val="40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heading 8"/>
    <w:basedOn w:val="Style_1"/>
    <w:next w:val="Style_1"/>
    <w:link w:val="Style_15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15_ch" w:type="character">
    <w:name w:val="heading 8"/>
    <w:basedOn w:val="Style_1_ch"/>
    <w:link w:val="Style_15"/>
    <w:rPr>
      <w:i w:val="1"/>
      <w:color w:themeColor="text1" w:themeTint="D8" w:val="272727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Quote"/>
    <w:basedOn w:val="Style_1"/>
    <w:next w:val="Style_1"/>
    <w:link w:val="Style_17_ch"/>
    <w:pPr>
      <w:spacing w:before="160"/>
      <w:ind/>
      <w:jc w:val="center"/>
    </w:pPr>
    <w:rPr>
      <w:i w:val="1"/>
      <w:color w:themeColor="text1" w:themeTint="BF" w:val="404040"/>
    </w:rPr>
  </w:style>
  <w:style w:styleId="Style_17_ch" w:type="character">
    <w:name w:val="Quote"/>
    <w:basedOn w:val="Style_1_ch"/>
    <w:link w:val="Style_17"/>
    <w:rPr>
      <w:i w:val="1"/>
      <w:color w:themeColor="text1" w:themeTint="BF" w:val="404040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1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Intense Reference"/>
    <w:basedOn w:val="Style_22"/>
    <w:link w:val="Style_21_ch"/>
    <w:rPr>
      <w:b w:val="1"/>
      <w:smallCaps w:val="1"/>
      <w:color w:themeColor="accent1" w:themeShade="BF" w:val="2F5496"/>
      <w:spacing w:val="5"/>
    </w:rPr>
  </w:style>
  <w:style w:styleId="Style_21_ch" w:type="character">
    <w:name w:val="Intense Reference"/>
    <w:basedOn w:val="Style_22_ch"/>
    <w:link w:val="Style_21"/>
    <w:rPr>
      <w:b w:val="1"/>
      <w:smallCaps w:val="1"/>
      <w:color w:themeColor="accent1" w:themeShade="BF" w:val="2F5496"/>
      <w:spacing w:val="5"/>
    </w:rPr>
  </w:style>
  <w:style w:styleId="Style_23" w:type="paragraph">
    <w:name w:val="toc 5"/>
    <w:next w:val="Style_1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4" w:type="paragraph">
    <w:name w:val="Intense Emphasis"/>
    <w:basedOn w:val="Style_22"/>
    <w:link w:val="Style_24_ch"/>
    <w:rPr>
      <w:i w:val="1"/>
      <w:color w:themeColor="accent1" w:themeShade="BF" w:val="2F5496"/>
    </w:rPr>
  </w:style>
  <w:style w:styleId="Style_24_ch" w:type="character">
    <w:name w:val="Intense Emphasis"/>
    <w:basedOn w:val="Style_22_ch"/>
    <w:link w:val="Style_24"/>
    <w:rPr>
      <w:i w:val="1"/>
      <w:color w:themeColor="accent1" w:themeShade="BF" w:val="2F5496"/>
    </w:rPr>
  </w:style>
  <w:style w:styleId="Style_25" w:type="paragraph">
    <w:name w:val="Subtitle"/>
    <w:basedOn w:val="Style_1"/>
    <w:next w:val="Style_1"/>
    <w:link w:val="Style_25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5_ch" w:type="character">
    <w:name w:val="Subtitle"/>
    <w:basedOn w:val="Style_1_ch"/>
    <w:link w:val="Style_25"/>
    <w:rPr>
      <w:color w:themeColor="text1" w:themeTint="A6" w:val="595959"/>
      <w:spacing w:val="15"/>
      <w:sz w:val="28"/>
    </w:rPr>
  </w:style>
  <w:style w:styleId="Style_26" w:type="paragraph">
    <w:name w:val="Title"/>
    <w:basedOn w:val="Style_1"/>
    <w:next w:val="Style_1"/>
    <w:link w:val="Style_26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6_ch" w:type="character">
    <w:name w:val="Title"/>
    <w:basedOn w:val="Style_1_ch"/>
    <w:link w:val="Style_26"/>
    <w:rPr>
      <w:rFonts w:asciiTheme="majorAscii" w:hAnsiTheme="majorHAnsi"/>
      <w:spacing w:val="-10"/>
      <w:sz w:val="56"/>
    </w:rPr>
  </w:style>
  <w:style w:styleId="Style_27" w:type="paragraph">
    <w:name w:val="heading 4"/>
    <w:basedOn w:val="Style_1"/>
    <w:next w:val="Style_1"/>
    <w:link w:val="Style_27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7_ch" w:type="character">
    <w:name w:val="heading 4"/>
    <w:basedOn w:val="Style_1_ch"/>
    <w:link w:val="Style_27"/>
    <w:rPr>
      <w:i w:val="1"/>
      <w:color w:themeColor="accent1" w:themeShade="BF" w:val="2F5496"/>
    </w:rPr>
  </w:style>
  <w:style w:styleId="Style_28" w:type="paragraph">
    <w:name w:val="List Paragraph"/>
    <w:basedOn w:val="Style_1"/>
    <w:link w:val="Style_28_ch"/>
    <w:pPr>
      <w:ind w:firstLine="0" w:left="720"/>
      <w:contextualSpacing w:val="1"/>
    </w:pPr>
  </w:style>
  <w:style w:styleId="Style_28_ch" w:type="character">
    <w:name w:val="List Paragraph"/>
    <w:basedOn w:val="Style_1_ch"/>
    <w:link w:val="Style_28"/>
  </w:style>
  <w:style w:styleId="Style_29" w:type="paragraph">
    <w:name w:val="heading 2"/>
    <w:basedOn w:val="Style_1"/>
    <w:next w:val="Style_1"/>
    <w:link w:val="Style_29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29_ch" w:type="character">
    <w:name w:val="heading 2"/>
    <w:basedOn w:val="Style_1_ch"/>
    <w:link w:val="Style_29"/>
    <w:rPr>
      <w:rFonts w:asciiTheme="majorAscii" w:hAnsiTheme="majorHAnsi"/>
      <w:color w:themeColor="accent1" w:themeShade="BF" w:val="2F5496"/>
      <w:sz w:val="32"/>
    </w:rPr>
  </w:style>
  <w:style w:styleId="Style_30" w:type="paragraph">
    <w:name w:val="heading 6"/>
    <w:basedOn w:val="Style_1"/>
    <w:next w:val="Style_1"/>
    <w:link w:val="Style_30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0_ch" w:type="character">
    <w:name w:val="heading 6"/>
    <w:basedOn w:val="Style_1_ch"/>
    <w:link w:val="Style_30"/>
    <w:rPr>
      <w:i w:val="1"/>
      <w:color w:themeColor="text1" w:themeTint="A6" w:val="595959"/>
    </w:rPr>
  </w:style>
  <w:style w:styleId="Style_31" w:type="paragraph">
    <w:name w:val="Intense Quote"/>
    <w:basedOn w:val="Style_1"/>
    <w:next w:val="Style_1"/>
    <w:link w:val="Style_31_ch"/>
    <w:pPr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31_ch" w:type="character">
    <w:name w:val="Intense Quote"/>
    <w:basedOn w:val="Style_1_ch"/>
    <w:link w:val="Style_31"/>
    <w:rPr>
      <w:i w:val="1"/>
      <w:color w:themeColor="accent1" w:themeShade="BF" w:val="2F5496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2025-10-22T13:22:15Z</dcterms:modified>
</cp:coreProperties>
</file>