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Вступи</w:t>
      </w:r>
      <w:r>
        <w:rPr>
          <w:rFonts w:ascii="Times New Roman" w:hAnsi="Times New Roman"/>
          <w:b w:val="1"/>
        </w:rPr>
        <w:t>л</w:t>
      </w:r>
      <w:r>
        <w:rPr>
          <w:rFonts w:ascii="Times New Roman" w:hAnsi="Times New Roman"/>
          <w:b w:val="1"/>
        </w:rPr>
        <w:t xml:space="preserve"> в силу новый закон о местном самоуправлении</w:t>
      </w:r>
      <w:bookmarkEnd w:id="1"/>
    </w:p>
    <w:p w14:paraId="0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рокуратура разъясняет, что с 19 июня 2025 года вступ</w:t>
      </w:r>
      <w:r>
        <w:rPr>
          <w:rFonts w:ascii="Times New Roman" w:hAnsi="Times New Roman"/>
        </w:rPr>
        <w:t>ил</w:t>
      </w:r>
      <w:r>
        <w:rPr>
          <w:rFonts w:ascii="Times New Roman" w:hAnsi="Times New Roman"/>
        </w:rPr>
        <w:t xml:space="preserve"> в силу Федеральный закон Российской Федерации от 20 марта 2025 года № 33-ФЗ «Об общих принципах организации местного самоуправления в единой системе публичной власти».</w:t>
      </w:r>
    </w:p>
    <w:p w14:paraId="0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 вводит развитие одноуровневой системы организации местного самоуправления, которая реализуется в таких муниципальных образованиях, как городской округ, муниципальный округ и внутригородское муниципальное образование города федерального значения. Субъекты РФ могут своим законом установить новую систему организации местного самоуправления во всем регионе или в отдельно взятых муниципальных районах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Если субъект РФ воспользуется новым правом, то со дня вступления в силу регионального закона: - новые выборы глав и депутатов в поселениях и муниципальных районах не проводят (есть исключения); - представительные органы поселений и районов работают до конца срока полномочий.</w:t>
      </w:r>
    </w:p>
    <w:p w14:paraId="0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Вместе с тем субъектам Российской Федерации с учётом их социально-экономических, исторических и иных особенностей предоставляется возможность сохранять двухуровневую систему с муниципальными районами и поселениями.</w:t>
      </w:r>
      <w:r>
        <w:rPr>
          <w:rFonts w:ascii="Times New Roman" w:hAnsi="Times New Roman"/>
        </w:rPr>
        <w:t xml:space="preserve"> </w:t>
      </w:r>
    </w:p>
    <w:p w14:paraId="06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 рамках перехода к одноуровневой системе муниципальный или городской округ образован в границах нескольких поселений, в административных центрах таких поселений должны быть созданы территориальные органы местной администрации.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Критерии формирования территориальных органов местной администрации устанавливаются региональным законом. Обязательный критерий - пешеходная доступность.</w:t>
      </w:r>
    </w:p>
    <w:p w14:paraId="0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ведены четыре способа избрания главы муниципального образования: на выборах, представительным органом из своего состава, из числа кандидатов, представленных конкурсной комиссией по результатам конкурса, и из числа кандидатов, представленных высшим должностным лицом субъекта РФ. </w:t>
      </w:r>
    </w:p>
    <w:p w14:paraId="08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новому законодательству глава не может одновременно быть председателем представительного органа, не может исполнять полномочия муниципального депутата. Ограничения не применяются до истечения срока полномочий представительных органов, избранных до 1 января 2027 года.</w:t>
      </w:r>
    </w:p>
    <w:p w14:paraId="09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Глава, выбранный депутатами из своего состава, </w:t>
      </w:r>
      <w:r>
        <w:rPr>
          <w:rFonts w:ascii="Times New Roman" w:hAnsi="Times New Roman"/>
        </w:rPr>
        <w:t>перестаёт</w:t>
      </w:r>
      <w:r>
        <w:rPr>
          <w:rFonts w:ascii="Times New Roman" w:hAnsi="Times New Roman"/>
        </w:rPr>
        <w:t xml:space="preserve"> быть депутатом, а также глава может совмещать свою должность с должностью главы местной администрации, если это предусматривает региональный закон и устав муниципалитета.</w:t>
      </w:r>
    </w:p>
    <w:p w14:paraId="0A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вступ</w:t>
      </w:r>
      <w:r>
        <w:rPr>
          <w:rFonts w:ascii="Times New Roman" w:hAnsi="Times New Roman"/>
        </w:rPr>
        <w:t>ил</w:t>
      </w:r>
      <w:r>
        <w:rPr>
          <w:rFonts w:ascii="Times New Roman" w:hAnsi="Times New Roman"/>
        </w:rPr>
        <w:t xml:space="preserve"> в силу с 19.06.2025, 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днако, ст.32 Федерального закона от 20.03.2025 №33-ФЗ, которой регламентированы полномочия органов государственной власти и местного самоуправления по решению вопросов непосредственного обеспечения жизнедеятельности населения, вступит в силу лишь с 01.01.2027. До указанной даты органы местного самоуправления осуществляют полномочия по решению вопросов местного значения в соответствии со ст.ст. 14-18 Федерального закона от 06.10.2003 №131-ФЗ. 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Normal (Web)"/>
    <w:link w:val="Style_16_ch"/>
    <w:pPr>
      <w:spacing w:afterAutospacing="on" w:beforeAutospacing="on"/>
      <w:ind w:firstLine="0" w:left="0" w:right="0"/>
      <w:jc w:val="left"/>
    </w:pPr>
    <w:rPr>
      <w:sz w:val="24"/>
    </w:rPr>
  </w:style>
  <w:style w:styleId="Style_16_ch" w:type="character">
    <w:name w:val="Normal (Web)"/>
    <w:link w:val="Style_16"/>
    <w:rPr>
      <w:sz w:val="24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2025-10-22T13:23:23Z</dcterms:modified>
</cp:coreProperties>
</file>