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26" w:rsidRPr="00AE2A55" w:rsidRDefault="00AA7626" w:rsidP="00AE2A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2A55">
        <w:rPr>
          <w:rFonts w:ascii="Times New Roman" w:hAnsi="Times New Roman"/>
          <w:b/>
          <w:sz w:val="28"/>
          <w:szCs w:val="28"/>
        </w:rPr>
        <w:t xml:space="preserve">Запрет </w:t>
      </w:r>
      <w:r>
        <w:rPr>
          <w:rFonts w:ascii="Times New Roman" w:hAnsi="Times New Roman"/>
          <w:b/>
          <w:sz w:val="28"/>
          <w:szCs w:val="28"/>
        </w:rPr>
        <w:t>потребления</w:t>
      </w:r>
      <w:r w:rsidRPr="00AE2A55">
        <w:rPr>
          <w:rFonts w:ascii="Times New Roman" w:hAnsi="Times New Roman"/>
          <w:b/>
          <w:sz w:val="28"/>
          <w:szCs w:val="28"/>
        </w:rPr>
        <w:t>никотинсодержащей продукции и кальянов.</w:t>
      </w:r>
    </w:p>
    <w:p w:rsidR="00AA7626" w:rsidRPr="00397726" w:rsidRDefault="00AA7626" w:rsidP="0039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626" w:rsidRPr="00397726" w:rsidRDefault="00AA7626" w:rsidP="00AE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текущем году окончательно вступил в силу Федеральный закон </w:t>
      </w:r>
      <w:r w:rsidRPr="00397726">
        <w:rPr>
          <w:rFonts w:ascii="Times New Roman" w:hAnsi="Times New Roman"/>
          <w:sz w:val="28"/>
          <w:szCs w:val="28"/>
        </w:rPr>
        <w:t>от 31.07.2020 № 303-ФЗ «О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продукции».</w:t>
      </w:r>
    </w:p>
    <w:p w:rsidR="00AA7626" w:rsidRPr="00397726" w:rsidRDefault="00AA7626" w:rsidP="0039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указанного федерального закона к никотинсодержащей продукции </w:t>
      </w:r>
      <w:r w:rsidRPr="00397726">
        <w:rPr>
          <w:rFonts w:ascii="Times New Roman" w:hAnsi="Times New Roman"/>
          <w:sz w:val="28"/>
          <w:szCs w:val="28"/>
        </w:rPr>
        <w:t xml:space="preserve">относятся любые изделия, которые содержат никотин или его производные, включая соли никотина, предназначены для потребления никотина посредством сосания, жевания, нюханья или вдыхания, в том числе изделия с нагреваемым табаком (IQOS и др.), растворы, жидкости или гели с содержанием жидкого никотина в объеме не менее 0,1 мг/мл, порошки, смеси для сосания, жевания, нюханья. </w:t>
      </w:r>
    </w:p>
    <w:p w:rsidR="00AA7626" w:rsidRDefault="00AA7626" w:rsidP="0039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з</w:t>
      </w:r>
      <w:r w:rsidRPr="00397726">
        <w:rPr>
          <w:rFonts w:ascii="Times New Roman" w:hAnsi="Times New Roman"/>
          <w:sz w:val="28"/>
          <w:szCs w:val="28"/>
        </w:rPr>
        <w:t xml:space="preserve">апрещается потребление никотинсодержащей продукции и использование кальянов на территориях образовательных организаций (школы, гимназии, колледжи, высшие учебные заведения), учреждений культуры (кино, театры, музеи и др.), физической культуры и спорта (стадионы, спортивные площадки, корты, арены и др.), на территориях медицинских организаций, санаториев, домов отдыха, в поездах, на воздушных и морских судах, в местах на открытом воздухе на расстоянии менее </w:t>
      </w:r>
      <w:smartTag w:uri="urn:schemas-microsoft-com:office:smarttags" w:element="metricconverter">
        <w:smartTagPr>
          <w:attr w:name="ProductID" w:val="15 м"/>
        </w:smartTagPr>
        <w:r w:rsidRPr="00397726">
          <w:rPr>
            <w:rFonts w:ascii="Times New Roman" w:hAnsi="Times New Roman"/>
            <w:sz w:val="28"/>
            <w:szCs w:val="28"/>
          </w:rPr>
          <w:t>15 м</w:t>
        </w:r>
      </w:smartTag>
      <w:r w:rsidRPr="00397726">
        <w:rPr>
          <w:rFonts w:ascii="Times New Roman" w:hAnsi="Times New Roman"/>
          <w:sz w:val="28"/>
          <w:szCs w:val="28"/>
        </w:rPr>
        <w:t>. от входа в помещения вокзалов, аэропортов, станций метрополитена и внутри указанных помещений, в помещениях магазинов, торговых центров, на рынках, в нестационарных торговых объектах, на рабочих местах и в рабочих зонах, в местах общего пользования многоквартирных домов, на детских площадках, пляжах, в помещениях для оказания услуг общественного питания (кафе, бары, рестораны).</w:t>
      </w:r>
    </w:p>
    <w:p w:rsidR="00AA7626" w:rsidRPr="00397726" w:rsidRDefault="00AA7626" w:rsidP="0039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указанного запрета влечёт административную ответственность по ст. 6.24 КоАП РФ "</w:t>
      </w:r>
      <w:r w:rsidRPr="00AE2A55">
        <w:rPr>
          <w:rFonts w:ascii="Times New Roman" w:hAnsi="Times New Roman"/>
          <w:sz w:val="28"/>
          <w:szCs w:val="28"/>
        </w:rPr>
        <w:t>Нарушение установленного федеральным законом запрета курения табака, потребления никотинсодержащей продукции или использования кальянов на отдельных территориях, в помещениях и на объектах</w:t>
      </w:r>
      <w:r>
        <w:rPr>
          <w:rFonts w:ascii="Times New Roman" w:hAnsi="Times New Roman"/>
          <w:sz w:val="28"/>
          <w:szCs w:val="28"/>
        </w:rPr>
        <w:t xml:space="preserve">". </w:t>
      </w:r>
    </w:p>
    <w:p w:rsidR="00AA7626" w:rsidRDefault="00AA7626" w:rsidP="00AE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Санкция ст. 6.24 КоАП РФ предусматривает </w:t>
      </w:r>
      <w:r w:rsidRPr="00397726">
        <w:rPr>
          <w:rFonts w:ascii="Times New Roman" w:hAnsi="Times New Roman"/>
          <w:sz w:val="28"/>
          <w:szCs w:val="28"/>
        </w:rPr>
        <w:t>наказание в виде штрафа для граждан в размере до трех тысяч рублей.</w:t>
      </w:r>
    </w:p>
    <w:p w:rsidR="00AA7626" w:rsidRDefault="00AA7626" w:rsidP="00AE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397726">
        <w:rPr>
          <w:rFonts w:ascii="Times New Roman" w:hAnsi="Times New Roman"/>
          <w:sz w:val="28"/>
          <w:szCs w:val="28"/>
        </w:rPr>
        <w:t>от 31.07.2020 № 303-ФЗ</w:t>
      </w:r>
      <w:r>
        <w:rPr>
          <w:rFonts w:ascii="Times New Roman" w:hAnsi="Times New Roman"/>
          <w:sz w:val="28"/>
          <w:szCs w:val="28"/>
        </w:rPr>
        <w:t xml:space="preserve"> окончательно вступил в силу с 01.02.2021. </w:t>
      </w:r>
    </w:p>
    <w:p w:rsidR="00AA7626" w:rsidRDefault="00AA7626" w:rsidP="003977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A7626" w:rsidRDefault="00AA7626" w:rsidP="00FC0D0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AA7626" w:rsidRPr="00397726" w:rsidRDefault="00AA76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AA7626" w:rsidRPr="00397726" w:rsidSect="00F9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726"/>
    <w:rsid w:val="002F7BB0"/>
    <w:rsid w:val="00397726"/>
    <w:rsid w:val="008A620E"/>
    <w:rsid w:val="009B0E15"/>
    <w:rsid w:val="00AA7626"/>
    <w:rsid w:val="00AE2A55"/>
    <w:rsid w:val="00F94624"/>
    <w:rsid w:val="00FC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2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6941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6945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694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943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320</Words>
  <Characters>1826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Запрет потребленияникотинсодержащей продукции и кальянов</dc:title>
  <dc:subject/>
  <dc:creator>Windows User</dc:creator>
  <cp:keywords/>
  <dc:description/>
  <cp:lastModifiedBy>user02</cp:lastModifiedBy>
  <cp:revision>2</cp:revision>
  <dcterms:created xsi:type="dcterms:W3CDTF">2021-12-16T10:08:00Z</dcterms:created>
  <dcterms:modified xsi:type="dcterms:W3CDTF">2021-12-16T10:08:00Z</dcterms:modified>
</cp:coreProperties>
</file>