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AC" w:rsidRPr="0094278B" w:rsidRDefault="00F76DAC" w:rsidP="00942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b/>
          <w:sz w:val="28"/>
          <w:szCs w:val="28"/>
        </w:rPr>
        <w:t xml:space="preserve">Доступность экологической информации. </w:t>
      </w:r>
    </w:p>
    <w:p w:rsidR="00F76DAC" w:rsidRDefault="00F76DAC" w:rsidP="005F1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DAC" w:rsidRDefault="00F76DAC" w:rsidP="00942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</w:t>
      </w:r>
      <w:r w:rsidRPr="0094278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278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94278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.03.2021 №</w:t>
      </w:r>
      <w:r w:rsidRPr="0094278B">
        <w:rPr>
          <w:rFonts w:ascii="Times New Roman" w:hAnsi="Times New Roman"/>
          <w:sz w:val="28"/>
          <w:szCs w:val="28"/>
        </w:rPr>
        <w:t xml:space="preserve"> 39-ФЗ "О внесении изменений в Федеральный закон "Об охране окружающей среды" и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 в названный федеральный закон внесены изменения, затрагивающие вопрос информирования о состоянии окружающей среды. </w:t>
      </w:r>
    </w:p>
    <w:p w:rsidR="00F76DAC" w:rsidRDefault="00F76DAC" w:rsidP="00942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введено новое понятие </w:t>
      </w:r>
      <w:r w:rsidRPr="005F1A23">
        <w:rPr>
          <w:rFonts w:ascii="Times New Roman" w:hAnsi="Times New Roman"/>
          <w:sz w:val="28"/>
          <w:szCs w:val="28"/>
        </w:rPr>
        <w:t>- информация о состоянии окружающей среды (экологическая информация).</w:t>
      </w:r>
    </w:p>
    <w:p w:rsidR="00F76DAC" w:rsidRPr="005F1A23" w:rsidRDefault="00F76DAC" w:rsidP="00942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подобной информации отнесены сведения</w:t>
      </w:r>
      <w:r w:rsidRPr="005F1A23">
        <w:rPr>
          <w:rFonts w:ascii="Times New Roman" w:hAnsi="Times New Roman"/>
          <w:sz w:val="28"/>
          <w:szCs w:val="28"/>
        </w:rPr>
        <w:t xml:space="preserve"> об окружающей среде, в том числе о ретроспективном, текущем и прогнозируемом состоянии окружающей среды, ее загрязнении, происходящих в ней процессах и явлениях, а также о воздействии на окружающую среду осуществляемой и планируемой хозяйственной и иной деятельности, о проводимых и планируемых мероприятиях в области охраны окружающей среды.</w:t>
      </w:r>
    </w:p>
    <w:p w:rsidR="00F76DAC" w:rsidRPr="005F1A23" w:rsidRDefault="00F76DAC" w:rsidP="00942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A23">
        <w:rPr>
          <w:rFonts w:ascii="Times New Roman" w:hAnsi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Российский Федерации и органы местного самоуправления обязаны размещать экологическую информацию в соответствии с требованиями Федерал</w:t>
      </w:r>
      <w:r>
        <w:rPr>
          <w:rFonts w:ascii="Times New Roman" w:hAnsi="Times New Roman"/>
          <w:sz w:val="28"/>
          <w:szCs w:val="28"/>
        </w:rPr>
        <w:t>ьного закона "</w:t>
      </w:r>
      <w:r w:rsidRPr="005F1A23">
        <w:rPr>
          <w:rFonts w:ascii="Times New Roman" w:hAnsi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/>
          <w:sz w:val="28"/>
          <w:szCs w:val="28"/>
        </w:rPr>
        <w:t>органов местного самоуправления"</w:t>
      </w:r>
      <w:r w:rsidRPr="005F1A23">
        <w:rPr>
          <w:rFonts w:ascii="Times New Roman" w:hAnsi="Times New Roman"/>
          <w:sz w:val="28"/>
          <w:szCs w:val="28"/>
        </w:rPr>
        <w:t xml:space="preserve"> на официальных сайтах в сети "Интернет".</w:t>
      </w:r>
    </w:p>
    <w:p w:rsidR="00F76DAC" w:rsidRPr="005F1A23" w:rsidRDefault="00F76DAC" w:rsidP="00942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Pr="005F1A23">
        <w:rPr>
          <w:rFonts w:ascii="Times New Roman" w:hAnsi="Times New Roman"/>
          <w:sz w:val="28"/>
          <w:szCs w:val="28"/>
        </w:rPr>
        <w:t>информация о состоянии окружающей среды не подлежит отнесению к государственной или коммерческой тайне, к такой информации не может быть ограничен доступ.</w:t>
      </w:r>
    </w:p>
    <w:p w:rsidR="00F76DAC" w:rsidRDefault="00F76DAC" w:rsidP="00942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F1A23">
        <w:rPr>
          <w:rFonts w:ascii="Times New Roman" w:hAnsi="Times New Roman"/>
          <w:sz w:val="28"/>
          <w:szCs w:val="28"/>
        </w:rPr>
        <w:t xml:space="preserve">нформация предоставляется гражданам и юридическим лицам федеральными органами государственной власти, органами государственной власти субъектов Российской Федерации и органами местного самоуправления на безвозмездной основе. </w:t>
      </w:r>
    </w:p>
    <w:p w:rsidR="00F76DAC" w:rsidRDefault="00F76DAC" w:rsidP="009427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Вышеуказанные изменения вступили в силу 20.03.2021. </w:t>
      </w:r>
    </w:p>
    <w:p w:rsidR="00F76DAC" w:rsidRDefault="00F76DAC" w:rsidP="005F1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76DAC" w:rsidRDefault="00F76DAC" w:rsidP="00A67FE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F76DAC" w:rsidRPr="005F1A23" w:rsidRDefault="00F76DAC" w:rsidP="00A67FE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F76DAC" w:rsidRPr="005F1A23" w:rsidSect="00E3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A23"/>
    <w:rsid w:val="00030D8A"/>
    <w:rsid w:val="002719BA"/>
    <w:rsid w:val="00562300"/>
    <w:rsid w:val="005F1A23"/>
    <w:rsid w:val="0094278B"/>
    <w:rsid w:val="00A67FE8"/>
    <w:rsid w:val="00E3554D"/>
    <w:rsid w:val="00F4749A"/>
    <w:rsid w:val="00F7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5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729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731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4734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473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73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256</Words>
  <Characters>1462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Доступность экологической информации</dc:title>
  <dc:subject/>
  <dc:creator>Windows User</dc:creator>
  <cp:keywords/>
  <dc:description/>
  <cp:lastModifiedBy>user02</cp:lastModifiedBy>
  <cp:revision>2</cp:revision>
  <dcterms:created xsi:type="dcterms:W3CDTF">2021-12-16T10:11:00Z</dcterms:created>
  <dcterms:modified xsi:type="dcterms:W3CDTF">2021-12-16T10:11:00Z</dcterms:modified>
</cp:coreProperties>
</file>